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146" w:rsidRDefault="00DA7146" w:rsidP="00DA7146">
      <w:pPr>
        <w:rPr>
          <w:b/>
          <w:color w:val="000000" w:themeColor="text1"/>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2"/>
        <w:gridCol w:w="4779"/>
      </w:tblGrid>
      <w:tr w:rsidR="00DA7146" w:rsidTr="000068A7">
        <w:tc>
          <w:tcPr>
            <w:tcW w:w="5377" w:type="dxa"/>
          </w:tcPr>
          <w:p w:rsidR="00DA7146" w:rsidRPr="001D7CD7" w:rsidRDefault="00DA7146" w:rsidP="000068A7">
            <w:pPr>
              <w:spacing w:after="0" w:line="240" w:lineRule="auto"/>
              <w:jc w:val="both"/>
              <w:rPr>
                <w:rFonts w:ascii="Times New Roman" w:hAnsi="Times New Roman"/>
                <w:b/>
                <w:sz w:val="24"/>
                <w:szCs w:val="26"/>
              </w:rPr>
            </w:pPr>
            <w:r w:rsidRPr="001D7CD7">
              <w:rPr>
                <w:rFonts w:ascii="Times New Roman" w:hAnsi="Times New Roman"/>
                <w:b/>
                <w:sz w:val="24"/>
                <w:szCs w:val="26"/>
              </w:rPr>
              <w:t>ỦY BAN NHÂN DÂN HUYỆN NHÀ BÈ</w:t>
            </w:r>
          </w:p>
          <w:p w:rsidR="00DA7146" w:rsidRDefault="00DA7146" w:rsidP="000068A7">
            <w:pPr>
              <w:spacing w:after="0" w:line="240" w:lineRule="auto"/>
              <w:jc w:val="both"/>
              <w:rPr>
                <w:rFonts w:ascii="Times New Roman" w:hAnsi="Times New Roman"/>
                <w:sz w:val="26"/>
                <w:szCs w:val="26"/>
              </w:rPr>
            </w:pPr>
            <w:r>
              <w:rPr>
                <w:rFonts w:ascii="Times New Roman" w:hAnsi="Times New Roman"/>
                <w:b/>
                <w:sz w:val="24"/>
                <w:szCs w:val="26"/>
              </w:rPr>
              <w:t>ĐỀ 2</w:t>
            </w:r>
          </w:p>
        </w:tc>
        <w:tc>
          <w:tcPr>
            <w:tcW w:w="5377" w:type="dxa"/>
          </w:tcPr>
          <w:p w:rsidR="00DA7146" w:rsidRPr="00BE1C2A" w:rsidRDefault="00DA7146" w:rsidP="000068A7">
            <w:pPr>
              <w:spacing w:after="0" w:line="240" w:lineRule="auto"/>
              <w:jc w:val="center"/>
              <w:rPr>
                <w:rFonts w:ascii="Times New Roman" w:hAnsi="Times New Roman"/>
                <w:b/>
                <w:szCs w:val="26"/>
              </w:rPr>
            </w:pPr>
            <w:r w:rsidRPr="00BE1C2A">
              <w:rPr>
                <w:rFonts w:ascii="Times New Roman" w:hAnsi="Times New Roman"/>
                <w:b/>
                <w:szCs w:val="26"/>
              </w:rPr>
              <w:t xml:space="preserve">ĐỀ </w:t>
            </w:r>
            <w:r>
              <w:rPr>
                <w:rFonts w:ascii="Times New Roman" w:hAnsi="Times New Roman"/>
                <w:b/>
                <w:szCs w:val="26"/>
              </w:rPr>
              <w:t xml:space="preserve">THI </w:t>
            </w:r>
            <w:r>
              <w:rPr>
                <w:rFonts w:ascii="Times New Roman" w:hAnsi="Times New Roman"/>
                <w:b/>
                <w:szCs w:val="26"/>
              </w:rPr>
              <w:t>THAM KHẢO</w:t>
            </w:r>
            <w:r w:rsidRPr="00BE1C2A">
              <w:rPr>
                <w:rFonts w:ascii="Times New Roman" w:hAnsi="Times New Roman"/>
                <w:b/>
                <w:szCs w:val="26"/>
              </w:rPr>
              <w:t xml:space="preserve"> TUYỂN SINH LỚP 10</w:t>
            </w:r>
          </w:p>
          <w:p w:rsidR="00DA7146" w:rsidRPr="00BE1C2A" w:rsidRDefault="00DA7146" w:rsidP="000068A7">
            <w:pPr>
              <w:spacing w:after="0" w:line="240" w:lineRule="auto"/>
              <w:jc w:val="center"/>
              <w:rPr>
                <w:rFonts w:ascii="Times New Roman" w:hAnsi="Times New Roman"/>
                <w:b/>
                <w:szCs w:val="26"/>
              </w:rPr>
            </w:pPr>
            <w:r w:rsidRPr="00BE1C2A">
              <w:rPr>
                <w:rFonts w:ascii="Times New Roman" w:hAnsi="Times New Roman"/>
                <w:b/>
                <w:szCs w:val="26"/>
              </w:rPr>
              <w:t>NĂM HỌC 20</w:t>
            </w:r>
            <w:r>
              <w:rPr>
                <w:rFonts w:ascii="Times New Roman" w:hAnsi="Times New Roman"/>
                <w:b/>
                <w:szCs w:val="26"/>
              </w:rPr>
              <w:t>20</w:t>
            </w:r>
            <w:r w:rsidRPr="00BE1C2A">
              <w:rPr>
                <w:rFonts w:ascii="Times New Roman" w:hAnsi="Times New Roman"/>
                <w:b/>
                <w:szCs w:val="26"/>
              </w:rPr>
              <w:t xml:space="preserve"> – 20</w:t>
            </w:r>
            <w:r>
              <w:rPr>
                <w:rFonts w:ascii="Times New Roman" w:hAnsi="Times New Roman"/>
                <w:b/>
                <w:szCs w:val="26"/>
              </w:rPr>
              <w:t>21</w:t>
            </w:r>
          </w:p>
          <w:p w:rsidR="00DA7146" w:rsidRPr="00BE1C2A" w:rsidRDefault="00DA7146" w:rsidP="000068A7">
            <w:pPr>
              <w:spacing w:after="0" w:line="240" w:lineRule="auto"/>
              <w:jc w:val="center"/>
              <w:rPr>
                <w:rFonts w:ascii="Times New Roman" w:hAnsi="Times New Roman"/>
                <w:b/>
                <w:szCs w:val="26"/>
              </w:rPr>
            </w:pPr>
            <w:r w:rsidRPr="00BE1C2A">
              <w:rPr>
                <w:rFonts w:ascii="Times New Roman" w:hAnsi="Times New Roman"/>
                <w:b/>
                <w:szCs w:val="26"/>
              </w:rPr>
              <w:t>MÔN THI: TOÁN</w:t>
            </w:r>
          </w:p>
          <w:p w:rsidR="00DA7146" w:rsidRDefault="00DA7146" w:rsidP="000068A7">
            <w:pPr>
              <w:spacing w:after="0" w:line="240" w:lineRule="auto"/>
              <w:jc w:val="center"/>
              <w:rPr>
                <w:rFonts w:ascii="Times New Roman" w:hAnsi="Times New Roman"/>
                <w:b/>
                <w:szCs w:val="26"/>
              </w:rPr>
            </w:pPr>
            <w:r w:rsidRPr="00BE1C2A">
              <w:rPr>
                <w:rFonts w:ascii="Times New Roman" w:hAnsi="Times New Roman"/>
                <w:b/>
                <w:szCs w:val="26"/>
              </w:rPr>
              <w:t>Thời gian làm bài: 120 phút</w:t>
            </w:r>
          </w:p>
          <w:p w:rsidR="00DA7146" w:rsidRPr="00BE1C2A" w:rsidRDefault="00DA7146" w:rsidP="000068A7">
            <w:pPr>
              <w:spacing w:after="0" w:line="240" w:lineRule="auto"/>
              <w:jc w:val="center"/>
              <w:rPr>
                <w:rFonts w:ascii="Times New Roman" w:hAnsi="Times New Roman"/>
                <w:b/>
                <w:szCs w:val="26"/>
              </w:rPr>
            </w:pPr>
            <w:r>
              <w:rPr>
                <w:rFonts w:ascii="Times New Roman" w:hAnsi="Times New Roman"/>
                <w:b/>
                <w:szCs w:val="26"/>
              </w:rPr>
              <w:t>Đề thi gồm 2 trang</w:t>
            </w:r>
          </w:p>
          <w:p w:rsidR="00DA7146" w:rsidRDefault="00DA7146" w:rsidP="000068A7">
            <w:pPr>
              <w:jc w:val="center"/>
              <w:rPr>
                <w:rFonts w:ascii="Times New Roman" w:hAnsi="Times New Roman"/>
                <w:sz w:val="26"/>
                <w:szCs w:val="26"/>
              </w:rPr>
            </w:pPr>
            <w:r w:rsidRPr="00BE1C2A">
              <w:rPr>
                <w:rFonts w:ascii="Times New Roman" w:hAnsi="Times New Roman"/>
                <w:i/>
                <w:szCs w:val="26"/>
              </w:rPr>
              <w:t>(không kể thời gian phát đề)</w:t>
            </w:r>
          </w:p>
        </w:tc>
      </w:tr>
    </w:tbl>
    <w:p w:rsidR="00DA7146" w:rsidRDefault="00DA7146" w:rsidP="00DA7146">
      <w:pPr>
        <w:rPr>
          <w:rFonts w:ascii="Times New Roman" w:hAnsi="Times New Roman"/>
          <w:sz w:val="26"/>
          <w:szCs w:val="26"/>
        </w:rPr>
      </w:pPr>
    </w:p>
    <w:p w:rsidR="00DA7146" w:rsidRPr="000B2DC4" w:rsidRDefault="00DA7146" w:rsidP="00DA7146">
      <w:pPr>
        <w:spacing w:before="120" w:after="120" w:line="240" w:lineRule="auto"/>
        <w:jc w:val="both"/>
        <w:rPr>
          <w:rFonts w:ascii="Times New Roman" w:hAnsi="Times New Roman"/>
          <w:b/>
          <w:sz w:val="28"/>
          <w:szCs w:val="28"/>
        </w:rPr>
      </w:pPr>
      <w:r w:rsidRPr="000B2DC4">
        <w:rPr>
          <w:rFonts w:ascii="Times New Roman" w:hAnsi="Times New Roman"/>
          <w:b/>
          <w:sz w:val="28"/>
          <w:szCs w:val="28"/>
        </w:rPr>
        <w:t>Bài 1 (1</w:t>
      </w:r>
      <w:r>
        <w:rPr>
          <w:rFonts w:ascii="Times New Roman" w:hAnsi="Times New Roman"/>
          <w:b/>
          <w:sz w:val="28"/>
          <w:szCs w:val="28"/>
        </w:rPr>
        <w:t>đ</w:t>
      </w:r>
      <w:r w:rsidRPr="000B2DC4">
        <w:rPr>
          <w:rFonts w:ascii="Times New Roman" w:hAnsi="Times New Roman"/>
          <w:b/>
          <w:sz w:val="28"/>
          <w:szCs w:val="28"/>
        </w:rPr>
        <w:t xml:space="preserve">) </w:t>
      </w:r>
      <w:bookmarkStart w:id="0" w:name="_GoBack"/>
      <w:bookmarkEnd w:id="0"/>
    </w:p>
    <w:p w:rsidR="00DA7146" w:rsidRPr="000B2DC4" w:rsidRDefault="00DA7146" w:rsidP="00DA7146">
      <w:pPr>
        <w:spacing w:before="120" w:after="120" w:line="240" w:lineRule="auto"/>
        <w:ind w:firstLine="720"/>
        <w:jc w:val="both"/>
        <w:rPr>
          <w:rFonts w:ascii="Times New Roman" w:hAnsi="Times New Roman"/>
          <w:b/>
          <w:sz w:val="28"/>
          <w:szCs w:val="28"/>
        </w:rPr>
      </w:pPr>
      <w:r w:rsidRPr="000B2DC4">
        <w:rPr>
          <w:rFonts w:ascii="Times New Roman" w:hAnsi="Times New Roman"/>
          <w:sz w:val="28"/>
          <w:szCs w:val="28"/>
        </w:rPr>
        <w:t xml:space="preserve">a) Vẽ đồ thị hàm số (P): </w:t>
      </w:r>
      <w:r w:rsidRPr="000B2DC4">
        <w:rPr>
          <w:rFonts w:ascii="Times New Roman" w:hAnsi="Times New Roman"/>
          <w:position w:val="-24"/>
          <w:sz w:val="28"/>
          <w:szCs w:val="28"/>
        </w:rPr>
        <w:object w:dxaOrig="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3pt" o:ole="">
            <v:imagedata r:id="rId6" o:title=""/>
          </v:shape>
          <o:OLEObject Type="Embed" ProgID="Equation.3" ShapeID="_x0000_i1025" DrawAspect="Content" ObjectID="_1672625898" r:id="rId7"/>
        </w:object>
      </w:r>
    </w:p>
    <w:p w:rsidR="00DA7146" w:rsidRDefault="00DA7146" w:rsidP="00DA7146">
      <w:pPr>
        <w:spacing w:before="120" w:after="120" w:line="240" w:lineRule="auto"/>
        <w:ind w:firstLine="720"/>
        <w:jc w:val="both"/>
        <w:rPr>
          <w:b/>
          <w:color w:val="000000" w:themeColor="text1"/>
          <w:szCs w:val="26"/>
        </w:rPr>
      </w:pPr>
      <w:r w:rsidRPr="000B2DC4">
        <w:rPr>
          <w:rFonts w:ascii="Times New Roman" w:hAnsi="Times New Roman"/>
          <w:sz w:val="28"/>
          <w:szCs w:val="28"/>
        </w:rPr>
        <w:t xml:space="preserve">b) Tìm m để đường thẳng (d):  </w:t>
      </w:r>
      <w:r w:rsidRPr="000B2DC4">
        <w:rPr>
          <w:rFonts w:ascii="Times New Roman" w:hAnsi="Times New Roman"/>
          <w:position w:val="-24"/>
          <w:sz w:val="28"/>
          <w:szCs w:val="28"/>
        </w:rPr>
        <w:object w:dxaOrig="1359" w:dyaOrig="620">
          <v:shape id="_x0000_i1026" type="#_x0000_t75" style="width:73.5pt;height:33pt" o:ole="">
            <v:imagedata r:id="rId8" o:title=""/>
          </v:shape>
          <o:OLEObject Type="Embed" ProgID="Equation.3" ShapeID="_x0000_i1026" DrawAspect="Content" ObjectID="_1672625899" r:id="rId9"/>
        </w:object>
      </w:r>
      <w:r w:rsidRPr="000B2DC4">
        <w:rPr>
          <w:rFonts w:ascii="Times New Roman" w:hAnsi="Times New Roman"/>
          <w:sz w:val="28"/>
          <w:szCs w:val="28"/>
        </w:rPr>
        <w:t xml:space="preserve"> cắt (P) tại điểm có hoành độ </w:t>
      </w:r>
      <w:proofErr w:type="gramStart"/>
      <w:r w:rsidRPr="000B2DC4">
        <w:rPr>
          <w:rFonts w:ascii="Times New Roman" w:hAnsi="Times New Roman"/>
          <w:sz w:val="28"/>
          <w:szCs w:val="28"/>
        </w:rPr>
        <w:t>bằng  -4</w:t>
      </w:r>
      <w:proofErr w:type="gramEnd"/>
    </w:p>
    <w:p w:rsidR="00DA7146" w:rsidRDefault="00DA7146" w:rsidP="00DA7146">
      <w:pPr>
        <w:spacing w:before="120" w:after="120" w:line="240" w:lineRule="auto"/>
        <w:ind w:firstLine="720"/>
        <w:jc w:val="both"/>
        <w:rPr>
          <w:b/>
          <w:color w:val="000000" w:themeColor="text1"/>
          <w:szCs w:val="26"/>
        </w:rPr>
      </w:pPr>
    </w:p>
    <w:p w:rsidR="00DA7146" w:rsidRPr="000B2DC4" w:rsidRDefault="00DA7146" w:rsidP="00DA7146">
      <w:pPr>
        <w:spacing w:before="120" w:after="120" w:line="240" w:lineRule="auto"/>
        <w:jc w:val="both"/>
        <w:rPr>
          <w:rFonts w:ascii="Times New Roman" w:hAnsi="Times New Roman"/>
          <w:sz w:val="28"/>
          <w:szCs w:val="28"/>
        </w:rPr>
      </w:pPr>
      <w:r w:rsidRPr="000B2DC4">
        <w:rPr>
          <w:rFonts w:ascii="Times New Roman" w:hAnsi="Times New Roman"/>
          <w:b/>
          <w:sz w:val="28"/>
          <w:szCs w:val="28"/>
        </w:rPr>
        <w:t>Bài 2 (1</w:t>
      </w:r>
      <w:r>
        <w:rPr>
          <w:rFonts w:ascii="Times New Roman" w:hAnsi="Times New Roman"/>
          <w:b/>
          <w:sz w:val="28"/>
          <w:szCs w:val="28"/>
        </w:rPr>
        <w:t>đ</w:t>
      </w:r>
      <w:r w:rsidRPr="000B2DC4">
        <w:rPr>
          <w:rFonts w:ascii="Times New Roman" w:hAnsi="Times New Roman"/>
          <w:b/>
          <w:sz w:val="28"/>
          <w:szCs w:val="28"/>
        </w:rPr>
        <w:t>)</w:t>
      </w:r>
      <w:r w:rsidRPr="000B2DC4">
        <w:rPr>
          <w:rFonts w:ascii="Times New Roman" w:hAnsi="Times New Roman"/>
          <w:sz w:val="28"/>
          <w:szCs w:val="28"/>
        </w:rPr>
        <w:t xml:space="preserve"> Cho phương trình</w:t>
      </w:r>
      <w:r w:rsidRPr="000B2DC4">
        <w:rPr>
          <w:rFonts w:ascii="Times New Roman" w:hAnsi="Times New Roman"/>
          <w:sz w:val="28"/>
          <w:szCs w:val="28"/>
          <w:lang w:val="en-GB"/>
        </w:rPr>
        <w:t>:</w:t>
      </w:r>
      <w:r w:rsidRPr="000B2DC4">
        <w:rPr>
          <w:rFonts w:ascii="Times New Roman" w:hAnsi="Times New Roman"/>
          <w:sz w:val="28"/>
          <w:szCs w:val="28"/>
        </w:rPr>
        <w:t xml:space="preserve"> x</w:t>
      </w:r>
      <w:r w:rsidRPr="000B2DC4">
        <w:rPr>
          <w:rFonts w:ascii="Times New Roman" w:hAnsi="Times New Roman"/>
          <w:sz w:val="28"/>
          <w:szCs w:val="28"/>
          <w:vertAlign w:val="superscript"/>
        </w:rPr>
        <w:t>2</w:t>
      </w:r>
      <w:r>
        <w:rPr>
          <w:rFonts w:ascii="Times New Roman" w:hAnsi="Times New Roman"/>
          <w:sz w:val="28"/>
          <w:szCs w:val="28"/>
        </w:rPr>
        <w:t xml:space="preserve"> – (m – 2).x + m – 3</w:t>
      </w:r>
      <w:r w:rsidRPr="000B2DC4">
        <w:rPr>
          <w:rFonts w:ascii="Times New Roman" w:hAnsi="Times New Roman"/>
          <w:sz w:val="28"/>
          <w:szCs w:val="28"/>
        </w:rPr>
        <w:t xml:space="preserve"> = 0</w:t>
      </w:r>
    </w:p>
    <w:p w:rsidR="00DA7146" w:rsidRPr="000B2DC4" w:rsidRDefault="00DA7146" w:rsidP="00DA7146">
      <w:pPr>
        <w:spacing w:before="120" w:after="120" w:line="240" w:lineRule="auto"/>
        <w:ind w:firstLine="720"/>
        <w:jc w:val="both"/>
        <w:rPr>
          <w:rFonts w:ascii="Times New Roman" w:hAnsi="Times New Roman"/>
          <w:sz w:val="28"/>
          <w:szCs w:val="28"/>
        </w:rPr>
      </w:pPr>
      <w:r w:rsidRPr="000B2DC4">
        <w:rPr>
          <w:rFonts w:ascii="Times New Roman" w:hAnsi="Times New Roman"/>
          <w:sz w:val="28"/>
          <w:szCs w:val="28"/>
        </w:rPr>
        <w:t xml:space="preserve">a) </w:t>
      </w:r>
      <w:r>
        <w:rPr>
          <w:rFonts w:ascii="Times New Roman" w:hAnsi="Times New Roman"/>
          <w:sz w:val="28"/>
          <w:szCs w:val="28"/>
        </w:rPr>
        <w:t>Chứng minh</w:t>
      </w:r>
      <w:r w:rsidRPr="000B2DC4">
        <w:rPr>
          <w:rFonts w:ascii="Times New Roman" w:hAnsi="Times New Roman"/>
          <w:sz w:val="28"/>
          <w:szCs w:val="28"/>
        </w:rPr>
        <w:t xml:space="preserve"> phương trình </w:t>
      </w:r>
      <w:r>
        <w:rPr>
          <w:rFonts w:ascii="Times New Roman" w:hAnsi="Times New Roman"/>
          <w:sz w:val="28"/>
          <w:szCs w:val="28"/>
        </w:rPr>
        <w:t xml:space="preserve">luôn </w:t>
      </w:r>
      <w:r w:rsidRPr="000B2DC4">
        <w:rPr>
          <w:rFonts w:ascii="Times New Roman" w:hAnsi="Times New Roman"/>
          <w:sz w:val="28"/>
          <w:szCs w:val="28"/>
        </w:rPr>
        <w:t xml:space="preserve">có nghiệm </w:t>
      </w:r>
      <w:r>
        <w:rPr>
          <w:rFonts w:ascii="Times New Roman" w:hAnsi="Times New Roman"/>
          <w:sz w:val="28"/>
          <w:szCs w:val="28"/>
        </w:rPr>
        <w:t>với mọi m</w:t>
      </w:r>
    </w:p>
    <w:p w:rsidR="00DA7146" w:rsidRDefault="00DA7146" w:rsidP="00DA7146">
      <w:pPr>
        <w:spacing w:before="120" w:after="120" w:line="240" w:lineRule="auto"/>
        <w:ind w:firstLine="720"/>
        <w:jc w:val="both"/>
        <w:rPr>
          <w:b/>
          <w:color w:val="000000" w:themeColor="text1"/>
          <w:szCs w:val="26"/>
        </w:rPr>
      </w:pPr>
      <w:r w:rsidRPr="000B2DC4">
        <w:rPr>
          <w:rFonts w:ascii="Times New Roman" w:hAnsi="Times New Roman"/>
          <w:sz w:val="28"/>
          <w:szCs w:val="28"/>
        </w:rPr>
        <w:t xml:space="preserve">b) Tìm m để phương trình có 2 nghiệm </w:t>
      </w:r>
      <w:proofErr w:type="gramStart"/>
      <w:r w:rsidRPr="000B2DC4">
        <w:rPr>
          <w:rFonts w:ascii="Times New Roman" w:hAnsi="Times New Roman"/>
          <w:sz w:val="28"/>
          <w:szCs w:val="28"/>
        </w:rPr>
        <w:t>thỏa :</w:t>
      </w:r>
      <w:proofErr w:type="gramEnd"/>
      <w:r w:rsidRPr="000B2DC4">
        <w:rPr>
          <w:rFonts w:ascii="Times New Roman" w:hAnsi="Times New Roman"/>
          <w:sz w:val="28"/>
          <w:szCs w:val="28"/>
        </w:rPr>
        <w:t xml:space="preserve"> </w:t>
      </w:r>
      <w:r w:rsidRPr="00201BD2">
        <w:rPr>
          <w:rFonts w:ascii="Times New Roman" w:hAnsi="Times New Roman"/>
          <w:position w:val="-12"/>
          <w:sz w:val="28"/>
          <w:szCs w:val="28"/>
        </w:rPr>
        <w:object w:dxaOrig="2700" w:dyaOrig="380">
          <v:shape id="_x0000_i1027" type="#_x0000_t75" style="width:171.05pt;height:23.75pt" o:ole="">
            <v:imagedata r:id="rId10" o:title=""/>
          </v:shape>
          <o:OLEObject Type="Embed" ProgID="Equation.DSMT4" ShapeID="_x0000_i1027" DrawAspect="Content" ObjectID="_1672625900" r:id="rId11"/>
        </w:object>
      </w:r>
    </w:p>
    <w:p w:rsidR="00DA7146" w:rsidRDefault="00DA7146" w:rsidP="00DA7146">
      <w:pPr>
        <w:spacing w:before="120" w:after="120" w:line="240" w:lineRule="auto"/>
        <w:jc w:val="both"/>
        <w:rPr>
          <w:rFonts w:ascii="Times New Roman" w:hAnsi="Times New Roman"/>
          <w:b/>
          <w:sz w:val="28"/>
          <w:szCs w:val="28"/>
        </w:rPr>
      </w:pPr>
      <w:r w:rsidRPr="00201BD2">
        <w:rPr>
          <w:rFonts w:ascii="Times New Roman" w:hAnsi="Times New Roman"/>
          <w:b/>
          <w:color w:val="000000" w:themeColor="text1"/>
          <w:sz w:val="28"/>
          <w:szCs w:val="28"/>
        </w:rPr>
        <w:t xml:space="preserve">Bài </w:t>
      </w:r>
      <w:r>
        <w:rPr>
          <w:rFonts w:ascii="Times New Roman" w:hAnsi="Times New Roman"/>
          <w:b/>
          <w:color w:val="000000" w:themeColor="text1"/>
          <w:sz w:val="28"/>
          <w:szCs w:val="28"/>
        </w:rPr>
        <w:t>3</w:t>
      </w:r>
      <w:r w:rsidRPr="00201BD2">
        <w:rPr>
          <w:rFonts w:ascii="Times New Roman" w:hAnsi="Times New Roman"/>
          <w:b/>
          <w:color w:val="000000" w:themeColor="text1"/>
          <w:sz w:val="28"/>
          <w:szCs w:val="28"/>
        </w:rPr>
        <w:t xml:space="preserve"> </w:t>
      </w:r>
      <w:r w:rsidRPr="000B2DC4">
        <w:rPr>
          <w:rFonts w:ascii="Times New Roman" w:hAnsi="Times New Roman"/>
          <w:b/>
          <w:sz w:val="28"/>
          <w:szCs w:val="28"/>
        </w:rPr>
        <w:t>(1</w:t>
      </w:r>
      <w:r>
        <w:rPr>
          <w:rFonts w:ascii="Times New Roman" w:hAnsi="Times New Roman"/>
          <w:b/>
          <w:sz w:val="28"/>
          <w:szCs w:val="28"/>
        </w:rPr>
        <w:t>đ</w:t>
      </w:r>
      <w:r w:rsidRPr="000B2DC4">
        <w:rPr>
          <w:rFonts w:ascii="Times New Roman" w:hAnsi="Times New Roman"/>
          <w:b/>
          <w:sz w:val="28"/>
          <w:szCs w:val="28"/>
        </w:rPr>
        <w:t>)</w:t>
      </w:r>
      <w:r>
        <w:rPr>
          <w:rFonts w:ascii="Times New Roman" w:hAnsi="Times New Roman"/>
          <w:b/>
          <w:sz w:val="28"/>
          <w:szCs w:val="28"/>
        </w:rPr>
        <w:t xml:space="preserve"> </w:t>
      </w:r>
    </w:p>
    <w:p w:rsidR="00DA7146" w:rsidRDefault="00DA7146" w:rsidP="00DA7146">
      <w:pPr>
        <w:spacing w:before="120" w:after="120" w:line="240" w:lineRule="auto"/>
        <w:ind w:firstLine="720"/>
        <w:jc w:val="both"/>
        <w:rPr>
          <w:rFonts w:ascii="Times New Roman" w:hAnsi="Times New Roman"/>
          <w:sz w:val="28"/>
          <w:szCs w:val="28"/>
          <w:lang w:val="pt-BR"/>
        </w:rPr>
      </w:pPr>
      <w:r w:rsidRPr="00201BD2">
        <w:rPr>
          <w:rFonts w:ascii="Times New Roman" w:hAnsi="Times New Roman"/>
          <w:sz w:val="28"/>
          <w:szCs w:val="28"/>
          <w:lang w:val="pt-BR"/>
        </w:rPr>
        <w:t>Hợp tác xã A chuyên trồng hoa màu để bán. Nhưng năm nay chịu đợt sâu hại nên số lượng hoa màu dự định bán ra đã hư 30% và phần còn lại cũng ảnh hưởng nên chỉ bán được với giá</w:t>
      </w:r>
      <w:r w:rsidRPr="00201BD2">
        <w:rPr>
          <w:rFonts w:ascii="Times New Roman" w:hAnsi="Times New Roman"/>
          <w:sz w:val="28"/>
          <w:szCs w:val="28"/>
        </w:rPr>
        <w:t xml:space="preserve"> bán bằng</w:t>
      </w:r>
      <w:r w:rsidRPr="00201BD2">
        <w:rPr>
          <w:rFonts w:ascii="Times New Roman" w:hAnsi="Times New Roman"/>
          <w:sz w:val="28"/>
          <w:szCs w:val="28"/>
          <w:lang w:val="pt-BR"/>
        </w:rPr>
        <w:t xml:space="preserve"> </w:t>
      </w:r>
      <w:r w:rsidRPr="00201BD2">
        <w:rPr>
          <w:rFonts w:ascii="Times New Roman" w:hAnsi="Times New Roman"/>
          <w:position w:val="-24"/>
          <w:sz w:val="28"/>
          <w:szCs w:val="28"/>
        </w:rPr>
        <w:object w:dxaOrig="240" w:dyaOrig="620">
          <v:shape id="_x0000_i1028" type="#_x0000_t75" style="width:12pt;height:33pt" o:ole="">
            <v:imagedata r:id="rId12" o:title=""/>
          </v:shape>
          <o:OLEObject Type="Embed" ProgID="Equation.DSMT4" ShapeID="_x0000_i1028" DrawAspect="Content" ObjectID="_1672625901" r:id="rId13"/>
        </w:object>
      </w:r>
      <w:r w:rsidRPr="00201BD2">
        <w:rPr>
          <w:rFonts w:ascii="Times New Roman" w:hAnsi="Times New Roman"/>
          <w:sz w:val="28"/>
          <w:szCs w:val="28"/>
          <w:lang w:val="pt-BR"/>
        </w:rPr>
        <w:t xml:space="preserve"> giá bán dự định lúc đầu. Nếu bán hết phần còn lại này với giá như trên thì số tiền sẽ ít hơn 152 triệu đồng so với dự tính lúc đầu. Hỏi nếu không bị hư hại và không giảm giá thì theo dự tính, hợp tác xã này sẽ thu về bao nhiêu tiền từ hoa màu?</w:t>
      </w:r>
    </w:p>
    <w:p w:rsidR="00DA7146" w:rsidRDefault="00DA7146" w:rsidP="00DA7146">
      <w:pPr>
        <w:rPr>
          <w:rFonts w:ascii="Times New Roman" w:hAnsi="Times New Roman"/>
          <w:b/>
          <w:sz w:val="28"/>
          <w:szCs w:val="28"/>
        </w:rPr>
      </w:pPr>
      <w:r w:rsidRPr="000E5B70">
        <w:rPr>
          <w:rFonts w:ascii="Times New Roman" w:hAnsi="Times New Roman"/>
          <w:b/>
          <w:sz w:val="28"/>
          <w:szCs w:val="28"/>
        </w:rPr>
        <w:t xml:space="preserve">Bài </w:t>
      </w:r>
      <w:r>
        <w:rPr>
          <w:rFonts w:ascii="Times New Roman" w:hAnsi="Times New Roman"/>
          <w:b/>
          <w:sz w:val="28"/>
          <w:szCs w:val="28"/>
        </w:rPr>
        <w:t>4</w:t>
      </w:r>
      <w:r w:rsidRPr="000E5B70">
        <w:rPr>
          <w:rFonts w:ascii="Times New Roman" w:hAnsi="Times New Roman"/>
          <w:b/>
          <w:sz w:val="28"/>
          <w:szCs w:val="28"/>
        </w:rPr>
        <w:t xml:space="preserve"> </w:t>
      </w:r>
      <w:r w:rsidRPr="000B2DC4">
        <w:rPr>
          <w:rFonts w:ascii="Times New Roman" w:hAnsi="Times New Roman"/>
          <w:b/>
          <w:sz w:val="28"/>
          <w:szCs w:val="28"/>
        </w:rPr>
        <w:t>(1</w:t>
      </w:r>
      <w:r>
        <w:rPr>
          <w:rFonts w:ascii="Times New Roman" w:hAnsi="Times New Roman"/>
          <w:b/>
          <w:sz w:val="28"/>
          <w:szCs w:val="28"/>
        </w:rPr>
        <w:t>đ</w:t>
      </w:r>
      <w:r w:rsidRPr="000B2DC4">
        <w:rPr>
          <w:rFonts w:ascii="Times New Roman" w:hAnsi="Times New Roman"/>
          <w:b/>
          <w:sz w:val="28"/>
          <w:szCs w:val="28"/>
        </w:rPr>
        <w:t>)</w:t>
      </w:r>
    </w:p>
    <w:p w:rsidR="00DA7146" w:rsidRPr="000E5B70" w:rsidRDefault="00DA7146" w:rsidP="00DA7146">
      <w:pPr>
        <w:ind w:firstLine="720"/>
        <w:rPr>
          <w:rFonts w:ascii="Times New Roman" w:hAnsi="Times New Roman"/>
          <w:sz w:val="28"/>
          <w:szCs w:val="28"/>
        </w:rPr>
      </w:pPr>
      <w:r w:rsidRPr="000E5B70">
        <w:rPr>
          <w:rFonts w:ascii="Times New Roman" w:hAnsi="Times New Roman"/>
          <w:sz w:val="28"/>
          <w:szCs w:val="28"/>
        </w:rPr>
        <w:t xml:space="preserve">Một người vào cửa hàng đang muốn chọn mua một cái tủ lạnh trong 2 loại, tủ lạnh loại A có giá 3 triệu đồng và sử dụng trung bình khoảng </w:t>
      </w:r>
      <w:proofErr w:type="gramStart"/>
      <w:r w:rsidRPr="000E5B70">
        <w:rPr>
          <w:rFonts w:ascii="Times New Roman" w:hAnsi="Times New Roman"/>
          <w:sz w:val="28"/>
          <w:szCs w:val="28"/>
        </w:rPr>
        <w:t>500KW</w:t>
      </w:r>
      <w:r>
        <w:rPr>
          <w:rFonts w:ascii="Times New Roman" w:hAnsi="Times New Roman"/>
          <w:sz w:val="28"/>
          <w:szCs w:val="28"/>
        </w:rPr>
        <w:t xml:space="preserve">h </w:t>
      </w:r>
      <w:r w:rsidRPr="000E5B70">
        <w:rPr>
          <w:rFonts w:ascii="Times New Roman" w:hAnsi="Times New Roman"/>
          <w:sz w:val="28"/>
          <w:szCs w:val="28"/>
        </w:rPr>
        <w:t xml:space="preserve"> điện</w:t>
      </w:r>
      <w:proofErr w:type="gramEnd"/>
      <w:r w:rsidRPr="000E5B70">
        <w:rPr>
          <w:rFonts w:ascii="Times New Roman" w:hAnsi="Times New Roman"/>
          <w:sz w:val="28"/>
          <w:szCs w:val="28"/>
        </w:rPr>
        <w:t xml:space="preserve"> trong một năm, tủ lạnh loại B giá 4 triệu đồng và sử dụng trung bình khoảng 400KW</w:t>
      </w:r>
      <w:r>
        <w:rPr>
          <w:rFonts w:ascii="Times New Roman" w:hAnsi="Times New Roman"/>
          <w:sz w:val="28"/>
          <w:szCs w:val="28"/>
        </w:rPr>
        <w:t xml:space="preserve">h </w:t>
      </w:r>
      <w:r w:rsidRPr="000E5B70">
        <w:rPr>
          <w:rFonts w:ascii="Times New Roman" w:hAnsi="Times New Roman"/>
          <w:sz w:val="28"/>
          <w:szCs w:val="28"/>
        </w:rPr>
        <w:t xml:space="preserve"> điện trong 1 năm, biết rằng 2 loại A và B đều có công năng như nhau và giá 1KW</w:t>
      </w:r>
      <w:r>
        <w:rPr>
          <w:rFonts w:ascii="Times New Roman" w:hAnsi="Times New Roman"/>
          <w:sz w:val="28"/>
          <w:szCs w:val="28"/>
        </w:rPr>
        <w:t xml:space="preserve">h </w:t>
      </w:r>
      <w:r w:rsidRPr="000E5B70">
        <w:rPr>
          <w:rFonts w:ascii="Times New Roman" w:hAnsi="Times New Roman"/>
          <w:sz w:val="28"/>
          <w:szCs w:val="28"/>
        </w:rPr>
        <w:t xml:space="preserve"> điện là 2000đ. </w:t>
      </w:r>
    </w:p>
    <w:p w:rsidR="00DA7146" w:rsidRPr="000E5B70" w:rsidRDefault="00DA7146" w:rsidP="00DA7146">
      <w:pPr>
        <w:pStyle w:val="ListParagraph"/>
        <w:numPr>
          <w:ilvl w:val="0"/>
          <w:numId w:val="1"/>
        </w:numPr>
        <w:rPr>
          <w:rFonts w:ascii="Times New Roman" w:hAnsi="Times New Roman"/>
          <w:sz w:val="28"/>
          <w:szCs w:val="28"/>
        </w:rPr>
      </w:pPr>
      <w:r w:rsidRPr="000E5B70">
        <w:rPr>
          <w:rFonts w:ascii="Times New Roman" w:hAnsi="Times New Roman"/>
          <w:sz w:val="28"/>
          <w:szCs w:val="28"/>
        </w:rPr>
        <w:t xml:space="preserve">Viết hàm số biểu thị biểu thức tính tổng số tiền chi phí cần trả cho mỗi loại tủ lạnh (bao gồm tiền mua tủ lạnh và tiền điện; </w:t>
      </w:r>
      <w:r>
        <w:rPr>
          <w:rFonts w:ascii="Times New Roman" w:hAnsi="Times New Roman"/>
          <w:sz w:val="28"/>
          <w:szCs w:val="28"/>
        </w:rPr>
        <w:t xml:space="preserve">với </w:t>
      </w:r>
      <w:r w:rsidRPr="000E5B70">
        <w:rPr>
          <w:rFonts w:ascii="Times New Roman" w:hAnsi="Times New Roman"/>
          <w:sz w:val="28"/>
          <w:szCs w:val="28"/>
        </w:rPr>
        <w:t>y là tổng số tiền cần trả; x là số năm sử dụng)</w:t>
      </w:r>
    </w:p>
    <w:p w:rsidR="00DA7146" w:rsidRPr="00486A7F" w:rsidRDefault="00DA7146" w:rsidP="00DA7146">
      <w:pPr>
        <w:pStyle w:val="ListParagraph"/>
        <w:numPr>
          <w:ilvl w:val="0"/>
          <w:numId w:val="1"/>
        </w:numPr>
        <w:spacing w:before="120" w:after="120" w:line="240" w:lineRule="auto"/>
        <w:jc w:val="both"/>
        <w:rPr>
          <w:rFonts w:ascii="Times New Roman" w:hAnsi="Times New Roman"/>
          <w:sz w:val="28"/>
          <w:szCs w:val="28"/>
          <w:lang w:val="pt-BR"/>
        </w:rPr>
      </w:pPr>
      <w:r w:rsidRPr="00486A7F">
        <w:rPr>
          <w:rFonts w:ascii="Times New Roman" w:hAnsi="Times New Roman"/>
          <w:sz w:val="28"/>
          <w:szCs w:val="28"/>
        </w:rPr>
        <w:t>Thời gian sử dụng trong bao lâu thì nên mua tủ lạnh loại A, để người sử dụng có lợi hơn</w:t>
      </w:r>
    </w:p>
    <w:p w:rsidR="00DA7146" w:rsidRPr="00486A7F" w:rsidRDefault="00DA7146" w:rsidP="00DA7146">
      <w:pPr>
        <w:spacing w:before="120" w:after="120" w:line="240" w:lineRule="auto"/>
        <w:jc w:val="both"/>
        <w:rPr>
          <w:rFonts w:ascii="Times New Roman" w:hAnsi="Times New Roman"/>
          <w:sz w:val="28"/>
          <w:szCs w:val="28"/>
          <w:lang w:val="pt-BR"/>
        </w:rPr>
      </w:pPr>
    </w:p>
    <w:p w:rsidR="00DA7146" w:rsidRPr="00486A7F" w:rsidRDefault="00DA7146" w:rsidP="00DA7146">
      <w:pPr>
        <w:tabs>
          <w:tab w:val="left" w:pos="284"/>
          <w:tab w:val="left" w:pos="851"/>
        </w:tabs>
        <w:spacing w:after="0" w:line="240" w:lineRule="auto"/>
        <w:ind w:right="115"/>
        <w:jc w:val="both"/>
        <w:rPr>
          <w:rFonts w:ascii="Times New Roman" w:hAnsi="Times New Roman"/>
          <w:sz w:val="28"/>
          <w:szCs w:val="28"/>
          <w:lang w:val="pt-BR"/>
        </w:rPr>
      </w:pPr>
      <w:r w:rsidRPr="000E5B70">
        <w:rPr>
          <w:rFonts w:ascii="Times New Roman" w:hAnsi="Times New Roman"/>
          <w:b/>
          <w:sz w:val="28"/>
          <w:szCs w:val="28"/>
        </w:rPr>
        <w:lastRenderedPageBreak/>
        <w:t xml:space="preserve">Bài </w:t>
      </w:r>
      <w:r>
        <w:rPr>
          <w:rFonts w:ascii="Times New Roman" w:hAnsi="Times New Roman"/>
          <w:b/>
          <w:sz w:val="28"/>
          <w:szCs w:val="28"/>
        </w:rPr>
        <w:t>5 (1đ)</w:t>
      </w:r>
    </w:p>
    <w:p w:rsidR="00DA7146" w:rsidRDefault="00DA7146" w:rsidP="00DA7146">
      <w:pPr>
        <w:spacing w:before="120" w:after="120" w:line="240" w:lineRule="auto"/>
        <w:ind w:firstLine="720"/>
        <w:jc w:val="both"/>
        <w:rPr>
          <w:rFonts w:ascii="Times New Roman" w:hAnsi="Times New Roman"/>
          <w:color w:val="000000" w:themeColor="text1"/>
          <w:sz w:val="28"/>
          <w:szCs w:val="28"/>
          <w:lang w:val="pt-BR"/>
        </w:rPr>
      </w:pPr>
      <w:r w:rsidRPr="00486A7F">
        <w:rPr>
          <w:rFonts w:ascii="Times New Roman" w:hAnsi="Times New Roman"/>
          <w:color w:val="000000" w:themeColor="text1"/>
          <w:sz w:val="28"/>
          <w:szCs w:val="28"/>
          <w:lang w:val="pt-BR"/>
        </w:rPr>
        <w:t>Mỗi công nhân của công ty Cổ phần ABC có số tiền thưởng tết năm 2018 là 1 tháng lương. Đến năm 2019, số tiền thưởng tết của họ được tăng thêm 6% so với số tiền thưởng tết của năm 2018. Vào năm 2020, số tiền thưởng tết của họ được tăng thêm 10% so với số tiền thưởng tết của năm 2019, ngoài ra nếu công nhân nào được là công đoàn viên x</w:t>
      </w:r>
      <w:r>
        <w:rPr>
          <w:rFonts w:ascii="Times New Roman" w:hAnsi="Times New Roman"/>
          <w:color w:val="000000" w:themeColor="text1"/>
          <w:sz w:val="28"/>
          <w:szCs w:val="28"/>
          <w:lang w:val="pt-BR"/>
        </w:rPr>
        <w:t>uất sắc sẽ được thưởng thêm 500</w:t>
      </w:r>
      <w:r w:rsidRPr="00486A7F">
        <w:rPr>
          <w:rFonts w:ascii="Times New Roman" w:hAnsi="Times New Roman"/>
          <w:color w:val="000000" w:themeColor="text1"/>
          <w:sz w:val="28"/>
          <w:szCs w:val="28"/>
          <w:lang w:val="pt-BR"/>
        </w:rPr>
        <w:t xml:space="preserve">000 đồng. Anh Ba là công đoàn viên xuất sắc của năm 2019, nên anh nhận được số tiền thưởng tết là </w:t>
      </w:r>
      <w:r>
        <w:rPr>
          <w:rFonts w:ascii="Times New Roman" w:hAnsi="Times New Roman"/>
          <w:color w:val="000000" w:themeColor="text1"/>
          <w:sz w:val="28"/>
          <w:szCs w:val="28"/>
          <w:lang w:val="pt-BR"/>
        </w:rPr>
        <w:t xml:space="preserve">    6330</w:t>
      </w:r>
      <w:r w:rsidRPr="00486A7F">
        <w:rPr>
          <w:rFonts w:ascii="Times New Roman" w:hAnsi="Times New Roman"/>
          <w:color w:val="000000" w:themeColor="text1"/>
          <w:sz w:val="28"/>
          <w:szCs w:val="28"/>
          <w:lang w:val="pt-BR"/>
        </w:rPr>
        <w:t>000 đồng. Hỏi năm 2018, tiền lương 1 tháng của anh Ba là bao nhiêu ?</w:t>
      </w:r>
    </w:p>
    <w:p w:rsidR="00DA7146" w:rsidRDefault="00DA7146" w:rsidP="00DA7146">
      <w:pPr>
        <w:spacing w:after="200" w:line="276" w:lineRule="auto"/>
        <w:jc w:val="both"/>
        <w:rPr>
          <w:rFonts w:ascii="Times New Roman" w:hAnsi="Times New Roman"/>
          <w:b/>
          <w:sz w:val="28"/>
          <w:szCs w:val="28"/>
        </w:rPr>
      </w:pPr>
      <w:r>
        <w:rPr>
          <w:rFonts w:ascii="Times New Roman" w:hAnsi="Times New Roman"/>
          <w:b/>
          <w:sz w:val="28"/>
          <w:szCs w:val="28"/>
        </w:rPr>
        <w:t>Bài 6 (1đ</w:t>
      </w:r>
      <w:r w:rsidRPr="000B2DC4">
        <w:rPr>
          <w:rFonts w:ascii="Times New Roman" w:hAnsi="Times New Roman"/>
          <w:b/>
          <w:sz w:val="28"/>
          <w:szCs w:val="28"/>
        </w:rPr>
        <w:t>)</w:t>
      </w:r>
    </w:p>
    <w:p w:rsidR="00DA7146" w:rsidRDefault="00DA7146" w:rsidP="00DA7146">
      <w:pPr>
        <w:spacing w:after="200" w:line="276" w:lineRule="auto"/>
        <w:ind w:firstLine="720"/>
        <w:jc w:val="both"/>
        <w:rPr>
          <w:rFonts w:ascii="Times New Roman" w:hAnsi="Times New Roman"/>
          <w:sz w:val="28"/>
          <w:szCs w:val="28"/>
        </w:rPr>
      </w:pPr>
      <w:r w:rsidRPr="00381DE4">
        <w:rPr>
          <w:rFonts w:ascii="Times New Roman" w:hAnsi="Times New Roman"/>
          <w:b/>
          <w:noProof/>
          <w:color w:val="000000" w:themeColor="text1"/>
          <w:sz w:val="28"/>
          <w:szCs w:val="28"/>
        </w:rPr>
        <mc:AlternateContent>
          <mc:Choice Requires="wps">
            <w:drawing>
              <wp:anchor distT="0" distB="0" distL="114300" distR="114300" simplePos="0" relativeHeight="251665408" behindDoc="1" locked="0" layoutInCell="1" allowOverlap="1" wp14:anchorId="1CD33CC1" wp14:editId="6ECE7806">
                <wp:simplePos x="0" y="0"/>
                <wp:positionH relativeFrom="column">
                  <wp:posOffset>3425190</wp:posOffset>
                </wp:positionH>
                <wp:positionV relativeFrom="paragraph">
                  <wp:posOffset>883920</wp:posOffset>
                </wp:positionV>
                <wp:extent cx="2667000" cy="1809750"/>
                <wp:effectExtent l="0" t="0" r="19050"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809750"/>
                        </a:xfrm>
                        <a:prstGeom prst="rect">
                          <a:avLst/>
                        </a:prstGeom>
                        <a:solidFill>
                          <a:srgbClr val="FFFFFF"/>
                        </a:solidFill>
                        <a:ln w="9525">
                          <a:solidFill>
                            <a:srgbClr val="000000"/>
                          </a:solidFill>
                          <a:miter lim="800000"/>
                          <a:headEnd/>
                          <a:tailEnd/>
                        </a:ln>
                      </wps:spPr>
                      <wps:txbx>
                        <w:txbxContent>
                          <w:p w:rsidR="00DA7146" w:rsidRDefault="00DA7146" w:rsidP="00DA7146">
                            <w:r w:rsidRPr="00381DE4">
                              <w:rPr>
                                <w:sz w:val="26"/>
                                <w:szCs w:val="26"/>
                              </w:rPr>
                              <w:object w:dxaOrig="4530" w:dyaOrig="2130">
                                <v:shape id="_x0000_i1034" type="#_x0000_t75" style="width:207pt;height:122.25pt" o:ole="">
                                  <v:imagedata r:id="rId14" o:title=""/>
                                </v:shape>
                                <o:OLEObject Type="Embed" ProgID="PBrush" ShapeID="_x0000_i1034" DrawAspect="Content" ObjectID="_1672625907" r:id="rId15"/>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9.7pt;margin-top:69.6pt;width:210pt;height:1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">
                <v:textbox>
                  <w:txbxContent>
                    <w:p w:rsidR="00DA7146" w:rsidRDefault="00DA7146" w:rsidP="00DA7146">
                      <w:r w:rsidRPr="00381DE4">
                        <w:rPr>
                          <w:sz w:val="26"/>
                          <w:szCs w:val="26"/>
                        </w:rPr>
                        <w:object w:dxaOrig="4530" w:dyaOrig="2130">
                          <v:shape id="_x0000_i1034" type="#_x0000_t75" style="width:207pt;height:122.25pt" o:ole="">
                            <v:imagedata r:id="rId14" o:title=""/>
                          </v:shape>
                          <o:OLEObject Type="Embed" ProgID="PBrush" ShapeID="_x0000_i1034" DrawAspect="Content" ObjectID="_1672625907" r:id="rId16"/>
                        </w:object>
                      </w:r>
                    </w:p>
                  </w:txbxContent>
                </v:textbox>
                <w10:wrap type="square"/>
              </v:shape>
            </w:pict>
          </mc:Fallback>
        </mc:AlternateContent>
      </w:r>
      <w:r w:rsidRPr="000B2DC4">
        <w:rPr>
          <w:rFonts w:ascii="Times New Roman" w:hAnsi="Times New Roman"/>
          <w:sz w:val="28"/>
          <w:szCs w:val="28"/>
        </w:rPr>
        <w:t xml:space="preserve"> </w:t>
      </w:r>
      <w:proofErr w:type="gramStart"/>
      <w:r w:rsidRPr="00BC05B7">
        <w:rPr>
          <w:rFonts w:ascii="Times New Roman" w:hAnsi="Times New Roman"/>
          <w:sz w:val="28"/>
          <w:szCs w:val="28"/>
        </w:rPr>
        <w:t>Hai trường THCS A và B của một thị trấn có 210 học sinh thi đậu vào lớp 10 THPT, đạt tỉ lệ trúng tuyển 84%.</w:t>
      </w:r>
      <w:proofErr w:type="gramEnd"/>
      <w:r w:rsidRPr="00BC05B7">
        <w:rPr>
          <w:rFonts w:ascii="Times New Roman" w:hAnsi="Times New Roman"/>
          <w:sz w:val="28"/>
          <w:szCs w:val="28"/>
        </w:rPr>
        <w:t xml:space="preserve"> Tính riêng thì trường </w:t>
      </w:r>
      <w:proofErr w:type="gramStart"/>
      <w:r w:rsidRPr="00BC05B7">
        <w:rPr>
          <w:rFonts w:ascii="Times New Roman" w:hAnsi="Times New Roman"/>
          <w:sz w:val="28"/>
          <w:szCs w:val="28"/>
        </w:rPr>
        <w:t>A</w:t>
      </w:r>
      <w:proofErr w:type="gramEnd"/>
      <w:r w:rsidRPr="00BC05B7">
        <w:rPr>
          <w:rFonts w:ascii="Times New Roman" w:hAnsi="Times New Roman"/>
          <w:sz w:val="28"/>
          <w:szCs w:val="28"/>
        </w:rPr>
        <w:t xml:space="preserve"> đậu 80%, trường B đậu 90%. </w:t>
      </w:r>
      <w:proofErr w:type="gramStart"/>
      <w:r w:rsidRPr="00BC05B7">
        <w:rPr>
          <w:rFonts w:ascii="Times New Roman" w:hAnsi="Times New Roman"/>
          <w:sz w:val="28"/>
          <w:szCs w:val="28"/>
        </w:rPr>
        <w:t>Tính xem mỗi trường có bao nhiêu học sinh</w:t>
      </w:r>
      <w:r>
        <w:rPr>
          <w:rFonts w:ascii="Times New Roman" w:hAnsi="Times New Roman"/>
          <w:sz w:val="28"/>
          <w:szCs w:val="28"/>
        </w:rPr>
        <w:t xml:space="preserve"> dự thi vào lớp 10; và có bao nhiêu học sinh thi đỗ?</w:t>
      </w:r>
      <w:proofErr w:type="gramEnd"/>
    </w:p>
    <w:p w:rsidR="00DA7146" w:rsidRPr="00381DE4" w:rsidRDefault="00DA7146" w:rsidP="00DA7146">
      <w:pPr>
        <w:pStyle w:val="BodyText"/>
        <w:spacing w:before="120" w:after="120"/>
        <w:jc w:val="both"/>
        <w:rPr>
          <w:sz w:val="28"/>
          <w:szCs w:val="28"/>
        </w:rPr>
      </w:pPr>
      <w:proofErr w:type="gramStart"/>
      <w:r w:rsidRPr="00381DE4">
        <w:rPr>
          <w:b/>
          <w:sz w:val="28"/>
          <w:szCs w:val="28"/>
        </w:rPr>
        <w:t>Bài 7.</w:t>
      </w:r>
      <w:proofErr w:type="gramEnd"/>
      <w:r w:rsidRPr="00381DE4">
        <w:rPr>
          <w:b/>
          <w:sz w:val="28"/>
          <w:szCs w:val="28"/>
        </w:rPr>
        <w:t xml:space="preserve"> </w:t>
      </w:r>
      <w:r>
        <w:rPr>
          <w:b/>
          <w:sz w:val="28"/>
          <w:szCs w:val="28"/>
        </w:rPr>
        <w:t>(1đ</w:t>
      </w:r>
      <w:r w:rsidRPr="000B2DC4">
        <w:rPr>
          <w:b/>
          <w:sz w:val="28"/>
          <w:szCs w:val="28"/>
        </w:rPr>
        <w:t>)</w:t>
      </w:r>
      <w:r w:rsidRPr="00381DE4">
        <w:rPr>
          <w:sz w:val="28"/>
          <w:szCs w:val="28"/>
        </w:rPr>
        <w:t xml:space="preserve"> Gia đình bạn Thiện cần làm 10 khối bê tông hình trụ bao quanh ở các gốc cây trong vườn. Biết bề dày của khối bê tông là 9cm, chiều cao 10cm và đường kính đáy của hình trụ lớn là 90cm (như hình vẽ). Tính thể tích vữa cần dùng để thực hiện 10 khối bê tông trên.</w:t>
      </w:r>
    </w:p>
    <w:p w:rsidR="00DA7146" w:rsidRDefault="00DA7146" w:rsidP="00DA7146">
      <w:pPr>
        <w:rPr>
          <w:rFonts w:ascii="Times New Roman" w:hAnsi="Times New Roman"/>
          <w:sz w:val="28"/>
          <w:szCs w:val="28"/>
        </w:rPr>
      </w:pPr>
      <w:r w:rsidRPr="00381DE4">
        <w:rPr>
          <w:rFonts w:ascii="Times New Roman" w:hAnsi="Times New Roman"/>
          <w:b/>
          <w:noProof/>
          <w:color w:val="000000" w:themeColor="text1"/>
          <w:sz w:val="28"/>
          <w:szCs w:val="28"/>
        </w:rPr>
        <mc:AlternateContent>
          <mc:Choice Requires="wps">
            <w:drawing>
              <wp:anchor distT="0" distB="0" distL="114300" distR="114300" simplePos="0" relativeHeight="251666432" behindDoc="1" locked="0" layoutInCell="1" allowOverlap="1" wp14:anchorId="76DF2E6E" wp14:editId="6B0539F4">
                <wp:simplePos x="0" y="0"/>
                <wp:positionH relativeFrom="column">
                  <wp:posOffset>3425190</wp:posOffset>
                </wp:positionH>
                <wp:positionV relativeFrom="paragraph">
                  <wp:posOffset>119380</wp:posOffset>
                </wp:positionV>
                <wp:extent cx="2667000" cy="1571625"/>
                <wp:effectExtent l="0" t="0" r="19050" b="285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571625"/>
                        </a:xfrm>
                        <a:prstGeom prst="rect">
                          <a:avLst/>
                        </a:prstGeom>
                        <a:solidFill>
                          <a:srgbClr val="FFFFFF"/>
                        </a:solidFill>
                        <a:ln w="9525">
                          <a:solidFill>
                            <a:srgbClr val="000000"/>
                          </a:solidFill>
                          <a:miter lim="800000"/>
                          <a:headEnd/>
                          <a:tailEnd/>
                        </a:ln>
                      </wps:spPr>
                      <wps:txbx>
                        <w:txbxContent>
                          <w:p w:rsidR="00DA7146" w:rsidRDefault="00DA7146" w:rsidP="00DA7146">
                            <w:r w:rsidRPr="00616FF8">
                              <w:rPr>
                                <w:sz w:val="26"/>
                                <w:szCs w:val="26"/>
                              </w:rPr>
                              <w:object w:dxaOrig="4680" w:dyaOrig="2670">
                                <v:shape id="_x0000_i1035" type="#_x0000_t75" style="width:194.7pt;height:111.05pt" o:ole="">
                                  <v:imagedata r:id="rId17" o:title=""/>
                                </v:shape>
                                <o:OLEObject Type="Embed" ProgID="PBrush" ShapeID="_x0000_i1035" DrawAspect="Content" ObjectID="_1672625908" r:id="rId18"/>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269.7pt;margin-top:9.4pt;width:210pt;height:12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">
                <v:textbox>
                  <w:txbxContent>
                    <w:p w:rsidR="00DA7146" w:rsidRDefault="00DA7146" w:rsidP="00DA7146">
                      <w:r w:rsidRPr="00616FF8">
                        <w:rPr>
                          <w:sz w:val="26"/>
                          <w:szCs w:val="26"/>
                        </w:rPr>
                        <w:object w:dxaOrig="4680" w:dyaOrig="2670">
                          <v:shape id="_x0000_i1035" type="#_x0000_t75" style="width:194.7pt;height:111.05pt" o:ole="">
                            <v:imagedata r:id="rId17" o:title=""/>
                          </v:shape>
                          <o:OLEObject Type="Embed" ProgID="PBrush" ShapeID="_x0000_i1035" DrawAspect="Content" ObjectID="_1672625908" r:id="rId19"/>
                        </w:object>
                      </w:r>
                    </w:p>
                  </w:txbxContent>
                </v:textbox>
                <w10:wrap type="square"/>
              </v:shape>
            </w:pict>
          </mc:Fallback>
        </mc:AlternateContent>
      </w:r>
      <w:r w:rsidRPr="00381DE4">
        <w:rPr>
          <w:rFonts w:ascii="Times New Roman" w:hAnsi="Times New Roman"/>
          <w:sz w:val="28"/>
          <w:szCs w:val="28"/>
        </w:rPr>
        <w:t xml:space="preserve">+ </w:t>
      </w:r>
      <w:r>
        <w:rPr>
          <w:rFonts w:ascii="Times New Roman" w:hAnsi="Times New Roman"/>
          <w:sz w:val="28"/>
          <w:szCs w:val="28"/>
        </w:rPr>
        <w:t>Biết V</w:t>
      </w:r>
      <w:r w:rsidRPr="00AA6E05">
        <w:rPr>
          <w:rFonts w:ascii="Times New Roman" w:hAnsi="Times New Roman"/>
          <w:sz w:val="28"/>
          <w:szCs w:val="28"/>
          <w:vertAlign w:val="subscript"/>
        </w:rPr>
        <w:t>trụ</w:t>
      </w:r>
      <w:r>
        <w:rPr>
          <w:rFonts w:ascii="Times New Roman" w:hAnsi="Times New Roman"/>
          <w:sz w:val="28"/>
          <w:szCs w:val="28"/>
        </w:rPr>
        <w:t xml:space="preserve"> = </w:t>
      </w:r>
      <w:r w:rsidRPr="00381DE4">
        <w:rPr>
          <w:rFonts w:ascii="Times New Roman" w:hAnsi="Times New Roman"/>
          <w:sz w:val="28"/>
          <w:szCs w:val="28"/>
        </w:rPr>
        <w:t>π</w:t>
      </w:r>
      <w:r>
        <w:rPr>
          <w:rFonts w:ascii="Times New Roman" w:hAnsi="Times New Roman"/>
          <w:sz w:val="28"/>
          <w:szCs w:val="28"/>
        </w:rPr>
        <w:t>R</w:t>
      </w:r>
      <w:r w:rsidRPr="00AA6E05">
        <w:rPr>
          <w:rFonts w:ascii="Times New Roman" w:hAnsi="Times New Roman"/>
          <w:sz w:val="28"/>
          <w:szCs w:val="28"/>
          <w:vertAlign w:val="superscript"/>
        </w:rPr>
        <w:t>2</w:t>
      </w:r>
      <w:r>
        <w:rPr>
          <w:rFonts w:ascii="Times New Roman" w:hAnsi="Times New Roman"/>
          <w:sz w:val="28"/>
          <w:szCs w:val="28"/>
        </w:rPr>
        <w:t>h,       (l</w:t>
      </w:r>
      <w:r w:rsidRPr="00381DE4">
        <w:rPr>
          <w:rFonts w:ascii="Times New Roman" w:hAnsi="Times New Roman"/>
          <w:sz w:val="28"/>
          <w:szCs w:val="28"/>
        </w:rPr>
        <w:t>ấy π = 3</w:t>
      </w:r>
      <w:proofErr w:type="gramStart"/>
      <w:r w:rsidRPr="00381DE4">
        <w:rPr>
          <w:rFonts w:ascii="Times New Roman" w:hAnsi="Times New Roman"/>
          <w:sz w:val="28"/>
          <w:szCs w:val="28"/>
        </w:rPr>
        <w:t>,14</w:t>
      </w:r>
      <w:proofErr w:type="gramEnd"/>
      <w:r>
        <w:rPr>
          <w:rFonts w:ascii="Times New Roman" w:hAnsi="Times New Roman"/>
          <w:sz w:val="28"/>
          <w:szCs w:val="28"/>
        </w:rPr>
        <w:t>)</w:t>
      </w:r>
    </w:p>
    <w:p w:rsidR="00DA7146" w:rsidRDefault="00DA7146" w:rsidP="00DA7146">
      <w:pPr>
        <w:rPr>
          <w:rFonts w:ascii="Times New Roman" w:hAnsi="Times New Roman"/>
          <w:sz w:val="28"/>
          <w:szCs w:val="28"/>
        </w:rPr>
      </w:pPr>
      <w:proofErr w:type="gramStart"/>
      <w:r w:rsidRPr="00381DE4">
        <w:rPr>
          <w:rFonts w:ascii="Times New Roman" w:hAnsi="Times New Roman"/>
          <w:sz w:val="28"/>
          <w:szCs w:val="28"/>
        </w:rPr>
        <w:t>(Vữa xây dựng là một loại vật liệu đá nhân tạo thành phần bao gồm chất kết dính, nước, cốt liệu nhỏ và phụ gia.</w:t>
      </w:r>
      <w:proofErr w:type="gramEnd"/>
      <w:r w:rsidRPr="00381DE4">
        <w:rPr>
          <w:rFonts w:ascii="Times New Roman" w:hAnsi="Times New Roman"/>
          <w:sz w:val="28"/>
          <w:szCs w:val="28"/>
        </w:rPr>
        <w:t xml:space="preserve"> Các thành phần này</w:t>
      </w:r>
      <w:r w:rsidRPr="00381DE4">
        <w:rPr>
          <w:rFonts w:ascii="Times New Roman" w:hAnsi="Times New Roman"/>
          <w:sz w:val="28"/>
          <w:szCs w:val="28"/>
          <w:shd w:val="clear" w:color="auto" w:fill="F9F9F9"/>
        </w:rPr>
        <w:t xml:space="preserve"> </w:t>
      </w:r>
      <w:r w:rsidRPr="00381DE4">
        <w:rPr>
          <w:rFonts w:ascii="Times New Roman" w:hAnsi="Times New Roman"/>
          <w:sz w:val="28"/>
          <w:szCs w:val="28"/>
        </w:rPr>
        <w:t xml:space="preserve">được nhào trộn </w:t>
      </w:r>
      <w:proofErr w:type="gramStart"/>
      <w:r w:rsidRPr="00381DE4">
        <w:rPr>
          <w:rFonts w:ascii="Times New Roman" w:hAnsi="Times New Roman"/>
          <w:sz w:val="28"/>
          <w:szCs w:val="28"/>
        </w:rPr>
        <w:t>theo</w:t>
      </w:r>
      <w:proofErr w:type="gramEnd"/>
      <w:r w:rsidRPr="00381DE4">
        <w:rPr>
          <w:rFonts w:ascii="Times New Roman" w:hAnsi="Times New Roman"/>
          <w:sz w:val="28"/>
          <w:szCs w:val="28"/>
        </w:rPr>
        <w:t xml:space="preserve"> tỷ lệ thích hợp, khi mới nhào trộn hỗn hợp có tính dẻo gọi là hỗn hợp vữa, sau khi cứng rắn có khả năng chịu lực gọi là vữa).</w:t>
      </w:r>
    </w:p>
    <w:p w:rsidR="00DA7146" w:rsidRDefault="00DA7146" w:rsidP="00DA7146">
      <w:pPr>
        <w:spacing w:after="200" w:line="276" w:lineRule="auto"/>
        <w:jc w:val="both"/>
        <w:rPr>
          <w:rFonts w:ascii="Times New Roman" w:hAnsi="Times New Roman"/>
          <w:b/>
          <w:color w:val="000000" w:themeColor="text1"/>
          <w:sz w:val="28"/>
          <w:szCs w:val="28"/>
          <w:lang w:val="pt-BR"/>
        </w:rPr>
      </w:pPr>
      <w:r w:rsidRPr="00B62576">
        <w:rPr>
          <w:rFonts w:ascii="Times New Roman" w:hAnsi="Times New Roman"/>
          <w:b/>
          <w:color w:val="000000" w:themeColor="text1"/>
          <w:sz w:val="28"/>
          <w:szCs w:val="28"/>
          <w:lang w:val="pt-BR"/>
        </w:rPr>
        <w:t>Bài 8 (</w:t>
      </w:r>
      <w:r>
        <w:rPr>
          <w:rFonts w:ascii="Times New Roman" w:hAnsi="Times New Roman"/>
          <w:b/>
          <w:color w:val="000000" w:themeColor="text1"/>
          <w:sz w:val="28"/>
          <w:szCs w:val="28"/>
          <w:lang w:val="pt-BR"/>
        </w:rPr>
        <w:t>3</w:t>
      </w:r>
      <w:r w:rsidRPr="00B62576">
        <w:rPr>
          <w:rFonts w:ascii="Times New Roman" w:hAnsi="Times New Roman"/>
          <w:b/>
          <w:color w:val="000000" w:themeColor="text1"/>
          <w:sz w:val="28"/>
          <w:szCs w:val="28"/>
          <w:lang w:val="pt-BR"/>
        </w:rPr>
        <w:t>đ)</w:t>
      </w:r>
    </w:p>
    <w:p w:rsidR="00DA7146" w:rsidRPr="00B62576" w:rsidRDefault="00DA7146" w:rsidP="00DA7146">
      <w:pPr>
        <w:spacing w:after="200" w:line="276" w:lineRule="auto"/>
        <w:jc w:val="both"/>
        <w:rPr>
          <w:rFonts w:ascii="Times New Roman" w:hAnsi="Times New Roman"/>
          <w:color w:val="000000" w:themeColor="text1"/>
          <w:sz w:val="28"/>
          <w:szCs w:val="28"/>
          <w:lang w:val="pt-BR"/>
        </w:rPr>
      </w:pPr>
      <w:r>
        <w:rPr>
          <w:rFonts w:ascii="Times New Roman" w:hAnsi="Times New Roman"/>
          <w:b/>
          <w:color w:val="000000" w:themeColor="text1"/>
          <w:sz w:val="28"/>
          <w:szCs w:val="28"/>
          <w:lang w:val="pt-BR"/>
        </w:rPr>
        <w:tab/>
      </w:r>
      <w:r w:rsidRPr="00B62576">
        <w:rPr>
          <w:rFonts w:ascii="Times New Roman" w:hAnsi="Times New Roman"/>
          <w:color w:val="000000" w:themeColor="text1"/>
          <w:sz w:val="28"/>
          <w:szCs w:val="28"/>
          <w:lang w:val="pt-BR"/>
        </w:rPr>
        <w:t>Cho ΔABC nội tiếp đường tròn (O) có 3 đường cao AD; BE; CF cắt nhau tại H, EF cắt AH tại K</w:t>
      </w:r>
    </w:p>
    <w:p w:rsidR="00DA7146" w:rsidRPr="00B62576" w:rsidRDefault="00DA7146" w:rsidP="00DA7146">
      <w:pPr>
        <w:pStyle w:val="ListParagraph"/>
        <w:numPr>
          <w:ilvl w:val="0"/>
          <w:numId w:val="2"/>
        </w:numPr>
        <w:spacing w:after="200" w:line="276" w:lineRule="auto"/>
        <w:jc w:val="both"/>
        <w:rPr>
          <w:rFonts w:ascii="Times New Roman" w:hAnsi="Times New Roman"/>
          <w:color w:val="000000" w:themeColor="text1"/>
          <w:sz w:val="28"/>
          <w:szCs w:val="28"/>
          <w:lang w:val="pt-BR"/>
        </w:rPr>
      </w:pPr>
      <w:r w:rsidRPr="00B62576">
        <w:rPr>
          <w:rFonts w:ascii="Times New Roman" w:hAnsi="Times New Roman"/>
          <w:color w:val="000000" w:themeColor="text1"/>
          <w:sz w:val="28"/>
          <w:szCs w:val="28"/>
          <w:lang w:val="pt-BR"/>
        </w:rPr>
        <w:t>Chứng minh AEHF; BFEC nội tiếp</w:t>
      </w:r>
    </w:p>
    <w:p w:rsidR="00DA7146" w:rsidRDefault="00DA7146" w:rsidP="00DA7146">
      <w:pPr>
        <w:pStyle w:val="ListParagraph"/>
        <w:numPr>
          <w:ilvl w:val="0"/>
          <w:numId w:val="2"/>
        </w:numPr>
        <w:spacing w:after="200" w:line="276" w:lineRule="auto"/>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Gọi I là trung điểm AH, M là trung điểm BC.</w:t>
      </w:r>
    </w:p>
    <w:p w:rsidR="00DA7146" w:rsidRDefault="00DA7146" w:rsidP="00DA7146">
      <w:pPr>
        <w:pStyle w:val="ListParagraph"/>
        <w:spacing w:after="200" w:line="276" w:lineRule="auto"/>
        <w:ind w:left="1080"/>
        <w:rPr>
          <w:rFonts w:ascii="Times New Roman" w:hAnsi="Times New Roman"/>
          <w:color w:val="000000" w:themeColor="text1"/>
          <w:sz w:val="28"/>
          <w:szCs w:val="28"/>
          <w:lang w:val="pt-BR"/>
        </w:rPr>
      </w:pPr>
      <w:r w:rsidRPr="00635C33">
        <w:rPr>
          <w:rFonts w:ascii="Times New Roman" w:hAnsi="Times New Roman"/>
          <w:color w:val="000000" w:themeColor="text1"/>
          <w:sz w:val="28"/>
          <w:szCs w:val="28"/>
          <w:lang w:val="pt-BR"/>
        </w:rPr>
        <w:t>Chứng minh IE vuông góc với ME, từ đó suy ra 5 đỉnh I; E; M; D; F thuộc một đường tròn</w:t>
      </w:r>
    </w:p>
    <w:p w:rsidR="00DA7146" w:rsidRPr="00AA6E05" w:rsidRDefault="00DA7146" w:rsidP="00DA7146">
      <w:pPr>
        <w:pStyle w:val="ListParagraph"/>
        <w:numPr>
          <w:ilvl w:val="0"/>
          <w:numId w:val="2"/>
        </w:numPr>
        <w:rPr>
          <w:rFonts w:ascii="Times New Roman" w:hAnsi="Times New Roman"/>
          <w:sz w:val="28"/>
          <w:szCs w:val="28"/>
        </w:rPr>
      </w:pPr>
      <w:r w:rsidRPr="00AA6E05">
        <w:rPr>
          <w:rFonts w:ascii="Times New Roman" w:hAnsi="Times New Roman"/>
          <w:color w:val="000000" w:themeColor="text1"/>
          <w:sz w:val="28"/>
          <w:szCs w:val="28"/>
          <w:lang w:val="pt-BR"/>
        </w:rPr>
        <w:t>C/m: DH là phân giác của góc EDF, và DH.DA = DK.DI</w:t>
      </w:r>
    </w:p>
    <w:p w:rsidR="00DA7146" w:rsidRDefault="00DA7146" w:rsidP="00DA7146">
      <w:pPr>
        <w:spacing w:after="200" w:line="276" w:lineRule="auto"/>
        <w:jc w:val="center"/>
        <w:rPr>
          <w:rFonts w:ascii="Times New Roman" w:hAnsi="Times New Roman"/>
          <w:color w:val="000000" w:themeColor="text1"/>
          <w:sz w:val="28"/>
          <w:szCs w:val="28"/>
          <w:lang w:val="pt-BR"/>
        </w:rPr>
      </w:pPr>
      <w:r w:rsidRPr="00AA6E05">
        <w:rPr>
          <w:rFonts w:ascii="Times New Roman" w:hAnsi="Times New Roman"/>
          <w:b/>
          <w:color w:val="000000" w:themeColor="text1"/>
          <w:sz w:val="28"/>
          <w:szCs w:val="28"/>
          <w:lang w:val="pt-BR"/>
        </w:rPr>
        <w:t>- HẾT -</w:t>
      </w:r>
      <w:r>
        <w:rPr>
          <w:rFonts w:ascii="Times New Roman" w:hAnsi="Times New Roman"/>
          <w:color w:val="000000" w:themeColor="text1"/>
          <w:sz w:val="28"/>
          <w:szCs w:val="28"/>
          <w:lang w:val="pt-BR"/>
        </w:rPr>
        <w:br w:type="page"/>
      </w:r>
    </w:p>
    <w:p w:rsidR="00DA7146" w:rsidRPr="00C4387E" w:rsidRDefault="00DA7146" w:rsidP="00DA7146">
      <w:pPr>
        <w:spacing w:before="120" w:after="120" w:line="240" w:lineRule="auto"/>
        <w:ind w:firstLine="720"/>
        <w:jc w:val="center"/>
        <w:rPr>
          <w:rFonts w:ascii="Times New Roman" w:hAnsi="Times New Roman"/>
          <w:b/>
          <w:color w:val="000000" w:themeColor="text1"/>
          <w:sz w:val="28"/>
          <w:szCs w:val="28"/>
          <w:lang w:val="pt-BR"/>
        </w:rPr>
      </w:pPr>
      <w:r w:rsidRPr="00C4387E">
        <w:rPr>
          <w:rFonts w:ascii="Times New Roman" w:hAnsi="Times New Roman"/>
          <w:b/>
          <w:color w:val="000000" w:themeColor="text1"/>
          <w:sz w:val="28"/>
          <w:szCs w:val="28"/>
          <w:lang w:val="pt-BR"/>
        </w:rPr>
        <w:lastRenderedPageBreak/>
        <w:t>ĐÁP ÁN</w:t>
      </w:r>
    </w:p>
    <w:p w:rsidR="00DA7146" w:rsidRDefault="00DA7146" w:rsidP="00DA7146">
      <w:pPr>
        <w:spacing w:before="120" w:after="120" w:line="360" w:lineRule="auto"/>
        <w:rPr>
          <w:rFonts w:ascii="Times New Roman" w:hAnsi="Times New Roman"/>
          <w:b/>
          <w:sz w:val="28"/>
          <w:szCs w:val="28"/>
        </w:rPr>
      </w:pPr>
      <w:r>
        <w:rPr>
          <w:rFonts w:ascii="Times New Roman" w:hAnsi="Times New Roman"/>
          <w:b/>
          <w:sz w:val="28"/>
          <w:szCs w:val="28"/>
        </w:rPr>
        <w:t>Bài 1</w:t>
      </w:r>
    </w:p>
    <w:p w:rsidR="00DA7146" w:rsidRDefault="00DA7146" w:rsidP="00DA7146">
      <w:pPr>
        <w:pStyle w:val="ListParagraph"/>
        <w:numPr>
          <w:ilvl w:val="0"/>
          <w:numId w:val="3"/>
        </w:numPr>
        <w:spacing w:before="120" w:after="120" w:line="360" w:lineRule="auto"/>
        <w:rPr>
          <w:rFonts w:ascii="Times New Roman" w:hAnsi="Times New Roman"/>
          <w:sz w:val="28"/>
          <w:szCs w:val="28"/>
        </w:rPr>
      </w:pPr>
      <w:r w:rsidRPr="00C4387E">
        <w:rPr>
          <w:rFonts w:ascii="Times New Roman" w:hAnsi="Times New Roman"/>
          <w:sz w:val="28"/>
          <w:szCs w:val="28"/>
        </w:rPr>
        <w:t>Vẽ (0,25đx2)</w:t>
      </w:r>
    </w:p>
    <w:p w:rsidR="00DA7146" w:rsidRDefault="00DA7146" w:rsidP="00DA7146">
      <w:pPr>
        <w:pStyle w:val="ListParagraph"/>
        <w:numPr>
          <w:ilvl w:val="0"/>
          <w:numId w:val="3"/>
        </w:numPr>
        <w:spacing w:before="120" w:after="120" w:line="360" w:lineRule="auto"/>
        <w:rPr>
          <w:rFonts w:ascii="Times New Roman" w:hAnsi="Times New Roman"/>
          <w:sz w:val="28"/>
          <w:szCs w:val="28"/>
        </w:rPr>
      </w:pPr>
      <w:r>
        <w:rPr>
          <w:rFonts w:ascii="Times New Roman" w:hAnsi="Times New Roman"/>
          <w:sz w:val="28"/>
          <w:szCs w:val="28"/>
        </w:rPr>
        <w:t>Thay  x = -4 vào (P) tính được y   (</w:t>
      </w:r>
      <w:r w:rsidRPr="00C4387E">
        <w:rPr>
          <w:rFonts w:ascii="Times New Roman" w:hAnsi="Times New Roman"/>
          <w:sz w:val="28"/>
          <w:szCs w:val="28"/>
        </w:rPr>
        <w:t>0,25đ</w:t>
      </w:r>
      <w:r>
        <w:rPr>
          <w:rFonts w:ascii="Times New Roman" w:hAnsi="Times New Roman"/>
          <w:sz w:val="28"/>
          <w:szCs w:val="28"/>
        </w:rPr>
        <w:t>)</w:t>
      </w:r>
    </w:p>
    <w:p w:rsidR="00DA7146" w:rsidRDefault="00DA7146" w:rsidP="00DA7146">
      <w:pPr>
        <w:pStyle w:val="ListParagraph"/>
        <w:spacing w:before="120" w:after="120" w:line="360" w:lineRule="auto"/>
        <w:rPr>
          <w:rFonts w:ascii="Times New Roman" w:hAnsi="Times New Roman"/>
          <w:sz w:val="28"/>
          <w:szCs w:val="28"/>
        </w:rPr>
      </w:pPr>
      <w:r>
        <w:rPr>
          <w:rFonts w:ascii="Times New Roman" w:hAnsi="Times New Roman"/>
          <w:sz w:val="28"/>
          <w:szCs w:val="28"/>
        </w:rPr>
        <w:t>Lấy tọa độ x và y thay vào đường thẳng tìm m (</w:t>
      </w:r>
      <w:r w:rsidRPr="00C4387E">
        <w:rPr>
          <w:rFonts w:ascii="Times New Roman" w:hAnsi="Times New Roman"/>
          <w:sz w:val="28"/>
          <w:szCs w:val="28"/>
        </w:rPr>
        <w:t>0,25đ</w:t>
      </w:r>
      <w:r>
        <w:rPr>
          <w:rFonts w:ascii="Times New Roman" w:hAnsi="Times New Roman"/>
          <w:sz w:val="28"/>
          <w:szCs w:val="28"/>
        </w:rPr>
        <w:t>)</w:t>
      </w:r>
    </w:p>
    <w:p w:rsidR="00DA7146" w:rsidRDefault="00DA7146" w:rsidP="00DA7146">
      <w:pPr>
        <w:spacing w:before="120" w:after="120" w:line="360" w:lineRule="auto"/>
        <w:rPr>
          <w:rFonts w:ascii="Times New Roman" w:hAnsi="Times New Roman"/>
          <w:b/>
          <w:sz w:val="28"/>
          <w:szCs w:val="28"/>
        </w:rPr>
      </w:pPr>
      <w:r w:rsidRPr="002841E1">
        <w:rPr>
          <w:rFonts w:ascii="Times New Roman" w:hAnsi="Times New Roman"/>
          <w:b/>
          <w:sz w:val="28"/>
          <w:szCs w:val="28"/>
        </w:rPr>
        <w:t>Bài 2</w:t>
      </w:r>
    </w:p>
    <w:p w:rsidR="00DA7146" w:rsidRDefault="00DA7146" w:rsidP="00DA7146">
      <w:pPr>
        <w:pStyle w:val="ListParagraph"/>
        <w:numPr>
          <w:ilvl w:val="0"/>
          <w:numId w:val="4"/>
        </w:numPr>
        <w:spacing w:before="120" w:after="120" w:line="360" w:lineRule="auto"/>
        <w:rPr>
          <w:rFonts w:ascii="Times New Roman" w:hAnsi="Times New Roman"/>
          <w:sz w:val="28"/>
          <w:szCs w:val="28"/>
        </w:rPr>
      </w:pPr>
      <w:r w:rsidRPr="002841E1">
        <w:rPr>
          <w:rFonts w:ascii="Times New Roman" w:hAnsi="Times New Roman"/>
          <w:sz w:val="28"/>
          <w:szCs w:val="28"/>
        </w:rPr>
        <w:t>Tính Δ(thay vào công thức) ; đưa Δ về dạng bình phương</w:t>
      </w:r>
      <w:r>
        <w:rPr>
          <w:rFonts w:ascii="Times New Roman" w:hAnsi="Times New Roman"/>
          <w:sz w:val="28"/>
          <w:szCs w:val="28"/>
        </w:rPr>
        <w:t xml:space="preserve"> và khẳng định phương trình luôn có nghiệm với mọi m</w:t>
      </w:r>
      <w:r w:rsidRPr="002841E1">
        <w:rPr>
          <w:rFonts w:ascii="Times New Roman" w:hAnsi="Times New Roman"/>
          <w:sz w:val="28"/>
          <w:szCs w:val="28"/>
        </w:rPr>
        <w:t xml:space="preserve"> (0,25đx2)</w:t>
      </w:r>
    </w:p>
    <w:p w:rsidR="00DA7146" w:rsidRPr="002841E1" w:rsidRDefault="00DA7146" w:rsidP="00DA7146">
      <w:pPr>
        <w:pStyle w:val="ListParagraph"/>
        <w:numPr>
          <w:ilvl w:val="0"/>
          <w:numId w:val="4"/>
        </w:numPr>
        <w:spacing w:before="120" w:after="120" w:line="360" w:lineRule="auto"/>
        <w:rPr>
          <w:rFonts w:ascii="Times New Roman" w:hAnsi="Times New Roman"/>
          <w:sz w:val="28"/>
          <w:szCs w:val="28"/>
        </w:rPr>
      </w:pPr>
      <w:r>
        <w:rPr>
          <w:rFonts w:ascii="Times New Roman" w:hAnsi="Times New Roman"/>
          <w:sz w:val="28"/>
          <w:szCs w:val="28"/>
        </w:rPr>
        <w:t>Hệ thức Viet , thay vào tính được tìm ra kết quả m = 7; m = -1/2 (</w:t>
      </w:r>
      <w:r w:rsidRPr="00C4387E">
        <w:rPr>
          <w:rFonts w:ascii="Times New Roman" w:hAnsi="Times New Roman"/>
          <w:sz w:val="28"/>
          <w:szCs w:val="28"/>
        </w:rPr>
        <w:t>0,25đ</w:t>
      </w:r>
      <w:r>
        <w:rPr>
          <w:rFonts w:ascii="Times New Roman" w:hAnsi="Times New Roman"/>
          <w:sz w:val="28"/>
          <w:szCs w:val="28"/>
        </w:rPr>
        <w:t>x2)</w:t>
      </w:r>
    </w:p>
    <w:p w:rsidR="00DA7146" w:rsidRPr="002841E1" w:rsidRDefault="00DA7146" w:rsidP="00DA7146">
      <w:pPr>
        <w:spacing w:before="120" w:after="120" w:line="360" w:lineRule="auto"/>
        <w:rPr>
          <w:rFonts w:ascii="Times New Roman" w:hAnsi="Times New Roman"/>
          <w:sz w:val="28"/>
          <w:szCs w:val="28"/>
        </w:rPr>
      </w:pPr>
    </w:p>
    <w:p w:rsidR="00DA7146" w:rsidRPr="00E53730" w:rsidRDefault="00DA7146" w:rsidP="00DA7146">
      <w:pPr>
        <w:spacing w:before="120" w:after="120" w:line="360" w:lineRule="auto"/>
        <w:rPr>
          <w:rFonts w:ascii="Times New Roman" w:hAnsi="Times New Roman"/>
          <w:b/>
          <w:sz w:val="28"/>
          <w:szCs w:val="28"/>
        </w:rPr>
      </w:pPr>
      <w:r w:rsidRPr="00E53730">
        <w:rPr>
          <w:rFonts w:ascii="Times New Roman" w:hAnsi="Times New Roman"/>
          <w:b/>
          <w:sz w:val="28"/>
          <w:szCs w:val="28"/>
        </w:rPr>
        <w:t xml:space="preserve">Bài </w:t>
      </w:r>
      <w:r>
        <w:rPr>
          <w:rFonts w:ascii="Times New Roman" w:hAnsi="Times New Roman"/>
          <w:b/>
          <w:sz w:val="28"/>
          <w:szCs w:val="28"/>
        </w:rPr>
        <w:t>3</w:t>
      </w:r>
      <w:r w:rsidRPr="00E53730">
        <w:rPr>
          <w:rFonts w:ascii="Times New Roman" w:hAnsi="Times New Roman"/>
          <w:b/>
          <w:sz w:val="28"/>
          <w:szCs w:val="28"/>
        </w:rPr>
        <w:t xml:space="preserve"> </w:t>
      </w:r>
    </w:p>
    <w:p w:rsidR="00DA7146" w:rsidRPr="00E53730" w:rsidRDefault="00DA7146" w:rsidP="00DA7146">
      <w:pPr>
        <w:ind w:firstLine="720"/>
        <w:rPr>
          <w:rFonts w:ascii="Times New Roman" w:hAnsi="Times New Roman"/>
          <w:sz w:val="28"/>
          <w:szCs w:val="28"/>
        </w:rPr>
      </w:pPr>
      <w:r w:rsidRPr="00E53730">
        <w:rPr>
          <w:rFonts w:ascii="Times New Roman" w:hAnsi="Times New Roman"/>
          <w:sz w:val="28"/>
          <w:szCs w:val="28"/>
        </w:rPr>
        <w:t xml:space="preserve">Gọi </w:t>
      </w:r>
      <w:r w:rsidRPr="00E53730">
        <w:rPr>
          <w:rFonts w:ascii="Times New Roman" w:hAnsi="Times New Roman"/>
          <w:position w:val="-6"/>
          <w:sz w:val="28"/>
          <w:szCs w:val="28"/>
        </w:rPr>
        <w:object w:dxaOrig="220" w:dyaOrig="220">
          <v:shape id="_x0000_i1029" type="#_x0000_t75" style="width:10.5pt;height:10.5pt" o:ole="">
            <v:imagedata r:id="rId20" o:title=""/>
          </v:shape>
          <o:OLEObject Type="Embed" ProgID="Equation.DSMT4" ShapeID="_x0000_i1029" DrawAspect="Content" ObjectID="_1672625902" r:id="rId21"/>
        </w:object>
      </w:r>
      <w:r w:rsidRPr="00E53730">
        <w:rPr>
          <w:rFonts w:ascii="Times New Roman" w:hAnsi="Times New Roman"/>
          <w:sz w:val="28"/>
          <w:szCs w:val="28"/>
        </w:rPr>
        <w:t xml:space="preserve">(triệu đồng) là số tiền </w:t>
      </w:r>
      <w:proofErr w:type="gramStart"/>
      <w:r w:rsidRPr="00E53730">
        <w:rPr>
          <w:rFonts w:ascii="Times New Roman" w:hAnsi="Times New Roman"/>
          <w:sz w:val="28"/>
          <w:szCs w:val="28"/>
        </w:rPr>
        <w:t>thu</w:t>
      </w:r>
      <w:proofErr w:type="gramEnd"/>
      <w:r w:rsidRPr="00E53730">
        <w:rPr>
          <w:rFonts w:ascii="Times New Roman" w:hAnsi="Times New Roman"/>
          <w:sz w:val="28"/>
          <w:szCs w:val="28"/>
        </w:rPr>
        <w:t xml:space="preserve"> đ</w:t>
      </w:r>
      <w:r>
        <w:rPr>
          <w:rFonts w:ascii="Times New Roman" w:hAnsi="Times New Roman"/>
          <w:sz w:val="28"/>
          <w:szCs w:val="28"/>
        </w:rPr>
        <w:t>ược theo dự tính của hợp tác xã (x &gt; 0)</w:t>
      </w:r>
    </w:p>
    <w:p w:rsidR="00DA7146" w:rsidRPr="00A02F31" w:rsidRDefault="00DA7146" w:rsidP="00DA7146">
      <w:pPr>
        <w:ind w:firstLine="720"/>
        <w:rPr>
          <w:rStyle w:val="fontstyle01"/>
          <w:sz w:val="28"/>
          <w:szCs w:val="28"/>
          <w:vertAlign w:val="superscript"/>
        </w:rPr>
      </w:pPr>
      <w:r w:rsidRPr="00E53730">
        <w:rPr>
          <w:rFonts w:ascii="Times New Roman" w:hAnsi="Times New Roman"/>
          <w:sz w:val="28"/>
          <w:szCs w:val="28"/>
        </w:rPr>
        <w:t xml:space="preserve">Do 30% hoa màu dự định bán ra đã bị hư nên lúc đó, số tiền </w:t>
      </w:r>
      <w:proofErr w:type="gramStart"/>
      <w:r w:rsidRPr="00E53730">
        <w:rPr>
          <w:rFonts w:ascii="Times New Roman" w:hAnsi="Times New Roman"/>
          <w:sz w:val="28"/>
          <w:szCs w:val="28"/>
        </w:rPr>
        <w:t>thu</w:t>
      </w:r>
      <w:proofErr w:type="gramEnd"/>
      <w:r w:rsidRPr="00E53730">
        <w:rPr>
          <w:rFonts w:ascii="Times New Roman" w:hAnsi="Times New Roman"/>
          <w:sz w:val="28"/>
          <w:szCs w:val="28"/>
        </w:rPr>
        <w:t xml:space="preserve"> được còn lại (nếu không giảm giá) là: </w:t>
      </w:r>
      <w:r w:rsidRPr="00E53730">
        <w:rPr>
          <w:rFonts w:ascii="Times New Roman" w:hAnsi="Times New Roman"/>
          <w:position w:val="-14"/>
          <w:sz w:val="28"/>
          <w:szCs w:val="28"/>
        </w:rPr>
        <w:object w:dxaOrig="2600" w:dyaOrig="400">
          <v:shape id="_x0000_i1030" type="#_x0000_t75" style="width:129.75pt;height:19.5pt" o:ole="">
            <v:imagedata r:id="rId22" o:title=""/>
          </v:shape>
          <o:OLEObject Type="Embed" ProgID="Equation.DSMT4" ShapeID="_x0000_i1030" DrawAspect="Content" ObjectID="_1672625903" r:id="rId23"/>
        </w:object>
      </w:r>
      <w:r>
        <w:rPr>
          <w:rFonts w:ascii="Times New Roman" w:hAnsi="Times New Roman"/>
          <w:position w:val="-14"/>
          <w:sz w:val="28"/>
          <w:szCs w:val="28"/>
        </w:rPr>
        <w:t xml:space="preserve"> </w: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E53730" w:rsidRDefault="00DA7146" w:rsidP="00DA7146">
      <w:pPr>
        <w:ind w:firstLine="720"/>
        <w:rPr>
          <w:rFonts w:ascii="Times New Roman" w:hAnsi="Times New Roman"/>
          <w:sz w:val="28"/>
          <w:szCs w:val="28"/>
        </w:rPr>
      </w:pPr>
      <w:r w:rsidRPr="00E53730">
        <w:rPr>
          <w:rFonts w:ascii="Times New Roman" w:hAnsi="Times New Roman"/>
          <w:sz w:val="28"/>
          <w:szCs w:val="28"/>
        </w:rPr>
        <w:t xml:space="preserve">Số tiền </w:t>
      </w:r>
      <w:proofErr w:type="gramStart"/>
      <w:r w:rsidRPr="00E53730">
        <w:rPr>
          <w:rFonts w:ascii="Times New Roman" w:hAnsi="Times New Roman"/>
          <w:sz w:val="28"/>
          <w:szCs w:val="28"/>
        </w:rPr>
        <w:t>thu</w:t>
      </w:r>
      <w:proofErr w:type="gramEnd"/>
      <w:r w:rsidRPr="00E53730">
        <w:rPr>
          <w:rFonts w:ascii="Times New Roman" w:hAnsi="Times New Roman"/>
          <w:sz w:val="28"/>
          <w:szCs w:val="28"/>
        </w:rPr>
        <w:t xml:space="preserve"> được của hợp tác xã thực tế là: </w:t>
      </w:r>
      <w:r w:rsidRPr="00E53730">
        <w:rPr>
          <w:rFonts w:ascii="Times New Roman" w:hAnsi="Times New Roman"/>
          <w:position w:val="-26"/>
          <w:sz w:val="28"/>
          <w:szCs w:val="28"/>
        </w:rPr>
        <w:object w:dxaOrig="1860" w:dyaOrig="660">
          <v:shape id="_x0000_i1031" type="#_x0000_t75" style="width:92.25pt;height:33pt" o:ole="">
            <v:imagedata r:id="rId24" o:title=""/>
          </v:shape>
          <o:OLEObject Type="Embed" ProgID="Equation.DSMT4" ShapeID="_x0000_i1031" DrawAspect="Content" ObjectID="_1672625904" r:id="rId25"/>
        </w:objec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E53730" w:rsidRDefault="00DA7146" w:rsidP="00DA7146">
      <w:pPr>
        <w:ind w:firstLine="720"/>
        <w:rPr>
          <w:rFonts w:ascii="Times New Roman" w:hAnsi="Times New Roman"/>
          <w:sz w:val="28"/>
          <w:szCs w:val="28"/>
        </w:rPr>
      </w:pPr>
      <w:r w:rsidRPr="00A02F31">
        <w:rPr>
          <w:rFonts w:ascii="Times New Roman" w:hAnsi="Times New Roman"/>
          <w:noProof/>
          <w:position w:val="-30"/>
          <w:sz w:val="28"/>
          <w:szCs w:val="28"/>
        </w:rPr>
        <mc:AlternateContent>
          <mc:Choice Requires="wps">
            <w:drawing>
              <wp:anchor distT="0" distB="0" distL="114300" distR="114300" simplePos="0" relativeHeight="251659264" behindDoc="1" locked="0" layoutInCell="1" allowOverlap="1" wp14:anchorId="2482B7E1" wp14:editId="45D50336">
                <wp:simplePos x="0" y="0"/>
                <wp:positionH relativeFrom="column">
                  <wp:posOffset>2358390</wp:posOffset>
                </wp:positionH>
                <wp:positionV relativeFrom="paragraph">
                  <wp:posOffset>252095</wp:posOffset>
                </wp:positionV>
                <wp:extent cx="733425" cy="1403985"/>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185.7pt;margin-top:19.85pt;width:57.75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sidRPr="00E53730">
        <w:rPr>
          <w:rFonts w:ascii="Times New Roman" w:hAnsi="Times New Roman"/>
          <w:sz w:val="28"/>
          <w:szCs w:val="28"/>
        </w:rPr>
        <w:t xml:space="preserve">Theo đề bài, ta có: </w:t>
      </w:r>
    </w:p>
    <w:p w:rsidR="00DA7146" w:rsidRPr="00E53730" w:rsidRDefault="00DA7146" w:rsidP="00DA7146">
      <w:pPr>
        <w:ind w:firstLine="720"/>
        <w:rPr>
          <w:rFonts w:ascii="Times New Roman" w:hAnsi="Times New Roman"/>
          <w:sz w:val="28"/>
          <w:szCs w:val="28"/>
        </w:rPr>
      </w:pPr>
      <w:r w:rsidRPr="00E53730">
        <w:rPr>
          <w:rFonts w:ascii="Times New Roman" w:hAnsi="Times New Roman"/>
          <w:position w:val="-30"/>
          <w:sz w:val="28"/>
          <w:szCs w:val="28"/>
        </w:rPr>
        <w:object w:dxaOrig="2960" w:dyaOrig="720">
          <v:shape id="_x0000_i1032" type="#_x0000_t75" style="width:148.45pt;height:36.75pt" o:ole="">
            <v:imagedata r:id="rId26" o:title=""/>
          </v:shape>
          <o:OLEObject Type="Embed" ProgID="Equation.DSMT4" ShapeID="_x0000_i1032" DrawAspect="Content" ObjectID="_1672625905" r:id="rId27"/>
        </w:object>
      </w:r>
      <w:r w:rsidRPr="00E53730">
        <w:rPr>
          <w:rFonts w:ascii="Times New Roman" w:hAnsi="Times New Roman"/>
          <w:sz w:val="28"/>
          <w:szCs w:val="28"/>
        </w:rPr>
        <w:t xml:space="preserve"> </w:t>
      </w:r>
    </w:p>
    <w:p w:rsidR="00DA7146" w:rsidRDefault="00DA7146" w:rsidP="00DA7146">
      <w:pPr>
        <w:ind w:firstLine="720"/>
        <w:rPr>
          <w:rFonts w:ascii="Times New Roman" w:hAnsi="Times New Roman"/>
          <w:sz w:val="28"/>
          <w:szCs w:val="28"/>
        </w:rPr>
      </w:pPr>
      <w:r w:rsidRPr="00A02F31">
        <w:rPr>
          <w:rFonts w:ascii="Times New Roman" w:hAnsi="Times New Roman"/>
          <w:noProof/>
          <w:position w:val="-30"/>
          <w:sz w:val="28"/>
          <w:szCs w:val="28"/>
        </w:rPr>
        <mc:AlternateContent>
          <mc:Choice Requires="wps">
            <w:drawing>
              <wp:anchor distT="0" distB="0" distL="114300" distR="114300" simplePos="0" relativeHeight="251660288" behindDoc="1" locked="0" layoutInCell="1" allowOverlap="1" wp14:anchorId="7A95EA1B" wp14:editId="6442F8F4">
                <wp:simplePos x="0" y="0"/>
                <wp:positionH relativeFrom="column">
                  <wp:posOffset>929640</wp:posOffset>
                </wp:positionH>
                <wp:positionV relativeFrom="paragraph">
                  <wp:posOffset>193040</wp:posOffset>
                </wp:positionV>
                <wp:extent cx="733425" cy="1403985"/>
                <wp:effectExtent l="0" t="0" r="952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73.2pt;margin-top:15.2pt;width:57.75pt;height:110.5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sidRPr="00E53730">
        <w:rPr>
          <w:rFonts w:ascii="Times New Roman" w:hAnsi="Times New Roman"/>
          <w:sz w:val="28"/>
          <w:szCs w:val="28"/>
        </w:rPr>
        <w:t xml:space="preserve">Vậy số tiền </w:t>
      </w:r>
      <w:proofErr w:type="gramStart"/>
      <w:r w:rsidRPr="00E53730">
        <w:rPr>
          <w:rFonts w:ascii="Times New Roman" w:hAnsi="Times New Roman"/>
          <w:sz w:val="28"/>
          <w:szCs w:val="28"/>
        </w:rPr>
        <w:t>thu</w:t>
      </w:r>
      <w:proofErr w:type="gramEnd"/>
      <w:r w:rsidRPr="00E53730">
        <w:rPr>
          <w:rFonts w:ascii="Times New Roman" w:hAnsi="Times New Roman"/>
          <w:sz w:val="28"/>
          <w:szCs w:val="28"/>
        </w:rPr>
        <w:t xml:space="preserve"> được từ bán hoa màu theo dự định của hợp tác xã là 320 triệu đồng.</w:t>
      </w:r>
    </w:p>
    <w:p w:rsidR="00DA7146" w:rsidRDefault="00DA7146" w:rsidP="00DA7146">
      <w:pPr>
        <w:rPr>
          <w:rFonts w:ascii="Times New Roman" w:hAnsi="Times New Roman"/>
          <w:b/>
          <w:sz w:val="28"/>
          <w:szCs w:val="28"/>
        </w:rPr>
      </w:pPr>
      <w:r w:rsidRPr="00A02F31">
        <w:rPr>
          <w:rFonts w:ascii="Times New Roman" w:hAnsi="Times New Roman"/>
          <w:noProof/>
          <w:position w:val="-30"/>
          <w:sz w:val="28"/>
          <w:szCs w:val="28"/>
        </w:rPr>
        <mc:AlternateContent>
          <mc:Choice Requires="wps">
            <w:drawing>
              <wp:anchor distT="0" distB="0" distL="114300" distR="114300" simplePos="0" relativeHeight="251661312" behindDoc="1" locked="0" layoutInCell="1" allowOverlap="1" wp14:anchorId="3FA7ED9B" wp14:editId="28533398">
                <wp:simplePos x="0" y="0"/>
                <wp:positionH relativeFrom="column">
                  <wp:posOffset>3291840</wp:posOffset>
                </wp:positionH>
                <wp:positionV relativeFrom="paragraph">
                  <wp:posOffset>294640</wp:posOffset>
                </wp:positionV>
                <wp:extent cx="733425" cy="1403985"/>
                <wp:effectExtent l="0" t="0" r="952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59.2pt;margin-top:23.2pt;width:57.75pt;height:110.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sidRPr="00E53730">
        <w:rPr>
          <w:rFonts w:ascii="Times New Roman" w:hAnsi="Times New Roman"/>
          <w:b/>
          <w:sz w:val="28"/>
          <w:szCs w:val="28"/>
        </w:rPr>
        <w:t>Bài 4</w:t>
      </w:r>
      <w:r>
        <w:rPr>
          <w:rFonts w:ascii="Times New Roman" w:hAnsi="Times New Roman"/>
          <w:b/>
          <w:sz w:val="28"/>
          <w:szCs w:val="28"/>
        </w:rPr>
        <w:t xml:space="preserve"> </w:t>
      </w:r>
    </w:p>
    <w:p w:rsidR="00DA7146" w:rsidRPr="00E53730" w:rsidRDefault="00DA7146" w:rsidP="00DA7146">
      <w:pPr>
        <w:rPr>
          <w:rFonts w:ascii="Times New Roman" w:hAnsi="Times New Roman"/>
          <w:sz w:val="28"/>
          <w:szCs w:val="28"/>
        </w:rPr>
      </w:pPr>
      <w:r w:rsidRPr="00A02F31">
        <w:rPr>
          <w:rFonts w:ascii="Times New Roman" w:hAnsi="Times New Roman"/>
          <w:noProof/>
          <w:position w:val="-30"/>
          <w:sz w:val="28"/>
          <w:szCs w:val="28"/>
        </w:rPr>
        <mc:AlternateContent>
          <mc:Choice Requires="wps">
            <w:drawing>
              <wp:anchor distT="0" distB="0" distL="114300" distR="114300" simplePos="0" relativeHeight="251662336" behindDoc="1" locked="0" layoutInCell="1" allowOverlap="1" wp14:anchorId="052ECE75" wp14:editId="6FB32323">
                <wp:simplePos x="0" y="0"/>
                <wp:positionH relativeFrom="column">
                  <wp:posOffset>3291840</wp:posOffset>
                </wp:positionH>
                <wp:positionV relativeFrom="paragraph">
                  <wp:posOffset>261620</wp:posOffset>
                </wp:positionV>
                <wp:extent cx="733425" cy="1403985"/>
                <wp:effectExtent l="0" t="0" r="9525"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259.2pt;margin-top:20.6pt;width:57.7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Pr>
          <w:rFonts w:ascii="Times New Roman" w:hAnsi="Times New Roman"/>
          <w:b/>
          <w:sz w:val="28"/>
          <w:szCs w:val="28"/>
        </w:rPr>
        <w:tab/>
      </w:r>
      <w:proofErr w:type="gramStart"/>
      <w:r w:rsidRPr="00E53730">
        <w:rPr>
          <w:rFonts w:ascii="Times New Roman" w:hAnsi="Times New Roman"/>
          <w:sz w:val="28"/>
          <w:szCs w:val="28"/>
        </w:rPr>
        <w:t>a</w:t>
      </w:r>
      <w:proofErr w:type="gramEnd"/>
      <w:r w:rsidRPr="00E53730">
        <w:rPr>
          <w:rFonts w:ascii="Times New Roman" w:hAnsi="Times New Roman"/>
          <w:sz w:val="28"/>
          <w:szCs w:val="28"/>
        </w:rPr>
        <w:t>). Tủ lạnh A : y</w:t>
      </w:r>
      <w:r w:rsidRPr="00A33AD5">
        <w:rPr>
          <w:rFonts w:ascii="Times New Roman" w:hAnsi="Times New Roman"/>
          <w:sz w:val="28"/>
          <w:szCs w:val="28"/>
          <w:vertAlign w:val="subscript"/>
        </w:rPr>
        <w:t>A</w:t>
      </w:r>
      <w:r w:rsidRPr="00E53730">
        <w:rPr>
          <w:rFonts w:ascii="Times New Roman" w:hAnsi="Times New Roman"/>
          <w:sz w:val="28"/>
          <w:szCs w:val="28"/>
        </w:rPr>
        <w:t xml:space="preserve"> = 3 + 1.x (triệu)</w:t>
      </w:r>
    </w:p>
    <w:p w:rsidR="00DA7146" w:rsidRDefault="00DA7146" w:rsidP="00DA7146">
      <w:pPr>
        <w:rPr>
          <w:rFonts w:ascii="Times New Roman" w:hAnsi="Times New Roman"/>
          <w:sz w:val="28"/>
          <w:szCs w:val="28"/>
        </w:rPr>
      </w:pPr>
      <w:r w:rsidRPr="00A02F31">
        <w:rPr>
          <w:rFonts w:ascii="Times New Roman" w:hAnsi="Times New Roman"/>
          <w:noProof/>
          <w:position w:val="-30"/>
          <w:sz w:val="28"/>
          <w:szCs w:val="28"/>
        </w:rPr>
        <mc:AlternateContent>
          <mc:Choice Requires="wps">
            <w:drawing>
              <wp:anchor distT="0" distB="0" distL="114300" distR="114300" simplePos="0" relativeHeight="251663360" behindDoc="1" locked="0" layoutInCell="1" allowOverlap="1" wp14:anchorId="7EC90B01" wp14:editId="01B8183C">
                <wp:simplePos x="0" y="0"/>
                <wp:positionH relativeFrom="column">
                  <wp:posOffset>5406390</wp:posOffset>
                </wp:positionH>
                <wp:positionV relativeFrom="paragraph">
                  <wp:posOffset>282575</wp:posOffset>
                </wp:positionV>
                <wp:extent cx="733425" cy="1403985"/>
                <wp:effectExtent l="0" t="0" r="952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425.7pt;margin-top:22.25pt;width:57.75pt;height:110.55pt;z-index:-2516531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sidRPr="00E53730">
        <w:rPr>
          <w:rFonts w:ascii="Times New Roman" w:hAnsi="Times New Roman"/>
          <w:sz w:val="28"/>
          <w:szCs w:val="28"/>
        </w:rPr>
        <w:tab/>
      </w:r>
      <w:r>
        <w:rPr>
          <w:rFonts w:ascii="Times New Roman" w:hAnsi="Times New Roman"/>
          <w:sz w:val="28"/>
          <w:szCs w:val="28"/>
        </w:rPr>
        <w:t xml:space="preserve">     </w:t>
      </w:r>
      <w:r w:rsidRPr="00E53730">
        <w:rPr>
          <w:rFonts w:ascii="Times New Roman" w:hAnsi="Times New Roman"/>
          <w:sz w:val="28"/>
          <w:szCs w:val="28"/>
        </w:rPr>
        <w:t xml:space="preserve">Tủ lạnh </w:t>
      </w:r>
      <w:proofErr w:type="gramStart"/>
      <w:r w:rsidRPr="00E53730">
        <w:rPr>
          <w:rFonts w:ascii="Times New Roman" w:hAnsi="Times New Roman"/>
          <w:sz w:val="28"/>
          <w:szCs w:val="28"/>
        </w:rPr>
        <w:t>B :</w:t>
      </w:r>
      <w:proofErr w:type="gramEnd"/>
      <w:r w:rsidRPr="00E53730">
        <w:rPr>
          <w:rFonts w:ascii="Times New Roman" w:hAnsi="Times New Roman"/>
          <w:sz w:val="28"/>
          <w:szCs w:val="28"/>
        </w:rPr>
        <w:t xml:space="preserve"> y</w:t>
      </w:r>
      <w:r w:rsidRPr="00A33AD5">
        <w:rPr>
          <w:rFonts w:ascii="Times New Roman" w:hAnsi="Times New Roman"/>
          <w:sz w:val="28"/>
          <w:szCs w:val="28"/>
          <w:vertAlign w:val="subscript"/>
        </w:rPr>
        <w:t>B</w:t>
      </w:r>
      <w:r w:rsidRPr="00E53730">
        <w:rPr>
          <w:rFonts w:ascii="Times New Roman" w:hAnsi="Times New Roman"/>
          <w:sz w:val="28"/>
          <w:szCs w:val="28"/>
        </w:rPr>
        <w:t xml:space="preserve"> = 4 + 0,8.x (triệu)</w:t>
      </w:r>
    </w:p>
    <w:p w:rsidR="00DA7146" w:rsidRDefault="00DA7146" w:rsidP="00DA7146">
      <w:pPr>
        <w:rPr>
          <w:rFonts w:ascii="Times New Roman" w:hAnsi="Times New Roman"/>
          <w:sz w:val="28"/>
          <w:szCs w:val="28"/>
        </w:rPr>
      </w:pPr>
      <w:r>
        <w:rPr>
          <w:rFonts w:ascii="Times New Roman" w:hAnsi="Times New Roman"/>
          <w:sz w:val="28"/>
          <w:szCs w:val="28"/>
        </w:rPr>
        <w:tab/>
        <w:t>b). Để tủ lạnh A có lợi hơn cho người sử dụng có lợi hơn thì: y</w:t>
      </w:r>
      <w:r w:rsidRPr="00A33AD5">
        <w:rPr>
          <w:rFonts w:ascii="Times New Roman" w:hAnsi="Times New Roman"/>
          <w:sz w:val="28"/>
          <w:szCs w:val="28"/>
          <w:vertAlign w:val="subscript"/>
        </w:rPr>
        <w:t>A</w:t>
      </w:r>
      <w:r>
        <w:rPr>
          <w:rFonts w:ascii="Times New Roman" w:hAnsi="Times New Roman"/>
          <w:sz w:val="28"/>
          <w:szCs w:val="28"/>
        </w:rPr>
        <w:t xml:space="preserve"> &lt; yB  </w:t>
      </w:r>
    </w:p>
    <w:p w:rsidR="00DA7146" w:rsidRDefault="00DA7146" w:rsidP="00DA7146">
      <w:pPr>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=&gt; </w:t>
      </w:r>
      <w:proofErr w:type="gramStart"/>
      <w:r>
        <w:rPr>
          <w:rFonts w:ascii="Times New Roman" w:hAnsi="Times New Roman"/>
          <w:sz w:val="28"/>
          <w:szCs w:val="28"/>
        </w:rPr>
        <w:t>x</w:t>
      </w:r>
      <w:proofErr w:type="gramEnd"/>
      <w:r>
        <w:rPr>
          <w:rFonts w:ascii="Times New Roman" w:hAnsi="Times New Roman"/>
          <w:sz w:val="28"/>
          <w:szCs w:val="28"/>
        </w:rPr>
        <w:t xml:space="preserve"> &lt; 5 </w:t>
      </w:r>
    </w:p>
    <w:p w:rsidR="00DA7146" w:rsidRPr="00A33AD5" w:rsidRDefault="00DA7146" w:rsidP="00DA7146">
      <w:pPr>
        <w:rPr>
          <w:rFonts w:ascii="Times New Roman" w:hAnsi="Times New Roman"/>
          <w:sz w:val="28"/>
          <w:szCs w:val="28"/>
          <w:vertAlign w:val="subscript"/>
        </w:rPr>
      </w:pPr>
      <w:r w:rsidRPr="00A02F31">
        <w:rPr>
          <w:rFonts w:ascii="Times New Roman" w:hAnsi="Times New Roman"/>
          <w:noProof/>
          <w:position w:val="-30"/>
          <w:sz w:val="28"/>
          <w:szCs w:val="28"/>
        </w:rPr>
        <mc:AlternateContent>
          <mc:Choice Requires="wps">
            <w:drawing>
              <wp:anchor distT="0" distB="0" distL="114300" distR="114300" simplePos="0" relativeHeight="251664384" behindDoc="1" locked="0" layoutInCell="1" allowOverlap="1" wp14:anchorId="2E265912" wp14:editId="1033CB81">
                <wp:simplePos x="0" y="0"/>
                <wp:positionH relativeFrom="column">
                  <wp:posOffset>1339215</wp:posOffset>
                </wp:positionH>
                <wp:positionV relativeFrom="paragraph">
                  <wp:posOffset>154305</wp:posOffset>
                </wp:positionV>
                <wp:extent cx="733425" cy="1403985"/>
                <wp:effectExtent l="0" t="0" r="9525"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1403985"/>
                        </a:xfrm>
                        <a:prstGeom prst="rect">
                          <a:avLst/>
                        </a:prstGeom>
                        <a:solidFill>
                          <a:srgbClr val="FFFFFF"/>
                        </a:solidFill>
                        <a:ln w="9525">
                          <a:noFill/>
                          <a:miter lim="800000"/>
                          <a:headEnd/>
                          <a:tailEnd/>
                        </a:ln>
                      </wps:spPr>
                      <wps:txbx>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3" type="#_x0000_t202" style="position:absolute;margin-left:105.45pt;margin-top:12.15pt;width:57.75pt;height:110.55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" stroked="f">
                <v:textbox style="mso-fit-shape-to-text:t">
                  <w:txbxContent>
                    <w:p w:rsidR="00DA7146" w:rsidRDefault="00DA7146" w:rsidP="00DA7146">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txbxContent>
                </v:textbox>
              </v:shape>
            </w:pict>
          </mc:Fallback>
        </mc:AlternateContent>
      </w:r>
      <w:r>
        <w:rPr>
          <w:rFonts w:ascii="Times New Roman" w:hAnsi="Times New Roman"/>
          <w:sz w:val="28"/>
          <w:szCs w:val="28"/>
        </w:rPr>
        <w:tab/>
        <w:t xml:space="preserve">Vậy người sử dụng cần sử dụng trong thời gian dưới 5 năm thì sử dụng tủ lạnh </w:t>
      </w:r>
      <w:proofErr w:type="gramStart"/>
      <w:r>
        <w:rPr>
          <w:rFonts w:ascii="Times New Roman" w:hAnsi="Times New Roman"/>
          <w:sz w:val="28"/>
          <w:szCs w:val="28"/>
        </w:rPr>
        <w:t>A</w:t>
      </w:r>
      <w:proofErr w:type="gramEnd"/>
      <w:r>
        <w:rPr>
          <w:rFonts w:ascii="Times New Roman" w:hAnsi="Times New Roman"/>
          <w:sz w:val="28"/>
          <w:szCs w:val="28"/>
        </w:rPr>
        <w:t xml:space="preserve"> có lợi hơn</w:t>
      </w:r>
    </w:p>
    <w:p w:rsidR="00DA7146" w:rsidRDefault="00DA7146" w:rsidP="00DA7146">
      <w:pPr>
        <w:pStyle w:val="ListParagraph"/>
        <w:tabs>
          <w:tab w:val="left" w:pos="284"/>
          <w:tab w:val="left" w:pos="851"/>
        </w:tabs>
        <w:spacing w:after="0" w:line="240" w:lineRule="auto"/>
        <w:ind w:left="0" w:right="115"/>
        <w:jc w:val="both"/>
        <w:rPr>
          <w:rFonts w:ascii="Times New Roman" w:hAnsi="Times New Roman"/>
          <w:b/>
          <w:sz w:val="28"/>
          <w:szCs w:val="28"/>
          <w:lang w:val="pt-BR"/>
        </w:rPr>
      </w:pPr>
    </w:p>
    <w:p w:rsidR="00DA7146" w:rsidRPr="00E53730" w:rsidRDefault="00DA7146" w:rsidP="00DA7146">
      <w:pPr>
        <w:pStyle w:val="ListParagraph"/>
        <w:tabs>
          <w:tab w:val="left" w:pos="284"/>
          <w:tab w:val="left" w:pos="851"/>
        </w:tabs>
        <w:spacing w:after="0" w:line="240" w:lineRule="auto"/>
        <w:ind w:left="0" w:right="115"/>
        <w:jc w:val="both"/>
        <w:rPr>
          <w:rFonts w:ascii="Times New Roman" w:hAnsi="Times New Roman"/>
          <w:sz w:val="28"/>
          <w:szCs w:val="28"/>
          <w:lang w:val="pt-BR"/>
        </w:rPr>
      </w:pPr>
      <w:r>
        <w:rPr>
          <w:rFonts w:ascii="Times New Roman" w:hAnsi="Times New Roman"/>
          <w:b/>
          <w:sz w:val="28"/>
          <w:szCs w:val="28"/>
          <w:lang w:val="pt-BR"/>
        </w:rPr>
        <w:lastRenderedPageBreak/>
        <w:t>Bài 5</w:t>
      </w:r>
    </w:p>
    <w:p w:rsidR="00DA7146" w:rsidRPr="00E53730" w:rsidRDefault="00DA7146" w:rsidP="00DA7146">
      <w:pPr>
        <w:pStyle w:val="ListParagraph"/>
        <w:spacing w:after="0" w:line="240" w:lineRule="auto"/>
        <w:ind w:left="0" w:right="115" w:firstLine="720"/>
        <w:jc w:val="both"/>
        <w:rPr>
          <w:rFonts w:ascii="Times New Roman" w:hAnsi="Times New Roman"/>
          <w:sz w:val="28"/>
          <w:szCs w:val="28"/>
          <w:lang w:val="pt-BR"/>
        </w:rPr>
      </w:pPr>
      <w:r w:rsidRPr="00E53730">
        <w:rPr>
          <w:rFonts w:ascii="Times New Roman" w:hAnsi="Times New Roman"/>
          <w:sz w:val="28"/>
          <w:szCs w:val="28"/>
          <w:lang w:val="pt-BR"/>
        </w:rPr>
        <w:t>Gọi x là tiền lương 1 tháng trong năm 2018 của anh Ba (x &gt; 0, đồng)</w:t>
      </w:r>
    </w:p>
    <w:p w:rsidR="00DA7146" w:rsidRPr="00E53730" w:rsidRDefault="00DA7146" w:rsidP="00DA7146">
      <w:pPr>
        <w:pStyle w:val="ListParagraph"/>
        <w:spacing w:after="0" w:line="240" w:lineRule="auto"/>
        <w:ind w:left="0" w:right="115"/>
        <w:jc w:val="both"/>
        <w:rPr>
          <w:rFonts w:ascii="Times New Roman" w:hAnsi="Times New Roman"/>
          <w:sz w:val="28"/>
          <w:szCs w:val="28"/>
          <w:lang w:val="pt-BR"/>
        </w:rPr>
      </w:pPr>
      <w:r>
        <w:rPr>
          <w:rFonts w:ascii="Times New Roman" w:hAnsi="Times New Roman"/>
          <w:sz w:val="28"/>
          <w:szCs w:val="28"/>
          <w:lang w:val="pt-BR"/>
        </w:rPr>
        <w:tab/>
      </w:r>
      <w:r w:rsidRPr="00E53730">
        <w:rPr>
          <w:rFonts w:ascii="Times New Roman" w:hAnsi="Times New Roman"/>
          <w:sz w:val="28"/>
          <w:szCs w:val="28"/>
          <w:lang w:val="pt-BR"/>
        </w:rPr>
        <w:t>Tiền thưởng tết năm 2018 : x</w:t>
      </w:r>
      <w:r>
        <w:rPr>
          <w:rFonts w:ascii="Times New Roman" w:hAnsi="Times New Roman"/>
          <w:sz w:val="28"/>
          <w:szCs w:val="28"/>
          <w:lang w:val="pt-BR"/>
        </w:rPr>
        <w:t xml:space="preserve"> </w: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E53730" w:rsidRDefault="00DA7146" w:rsidP="00DA7146">
      <w:pPr>
        <w:pStyle w:val="ListParagraph"/>
        <w:spacing w:after="0" w:line="240" w:lineRule="auto"/>
        <w:ind w:left="0" w:right="115"/>
        <w:jc w:val="both"/>
        <w:rPr>
          <w:rFonts w:ascii="Times New Roman" w:hAnsi="Times New Roman"/>
          <w:sz w:val="28"/>
          <w:szCs w:val="28"/>
          <w:lang w:val="pt-BR"/>
        </w:rPr>
      </w:pPr>
      <w:r>
        <w:rPr>
          <w:rFonts w:ascii="Times New Roman" w:hAnsi="Times New Roman"/>
          <w:sz w:val="28"/>
          <w:szCs w:val="28"/>
          <w:lang w:val="pt-BR"/>
        </w:rPr>
        <w:tab/>
      </w:r>
      <w:r w:rsidRPr="00E53730">
        <w:rPr>
          <w:rFonts w:ascii="Times New Roman" w:hAnsi="Times New Roman"/>
          <w:sz w:val="28"/>
          <w:szCs w:val="28"/>
          <w:lang w:val="pt-BR"/>
        </w:rPr>
        <w:t>Tiền thưởng tết năm 2019 : x + 6%x</w:t>
      </w:r>
      <w:r>
        <w:rPr>
          <w:rFonts w:ascii="Times New Roman" w:hAnsi="Times New Roman"/>
          <w:sz w:val="28"/>
          <w:szCs w:val="28"/>
          <w:lang w:val="pt-BR"/>
        </w:rPr>
        <w:t xml:space="preserve"> </w: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E53730" w:rsidRDefault="00DA7146" w:rsidP="00DA7146">
      <w:pPr>
        <w:pStyle w:val="ListParagraph"/>
        <w:spacing w:after="0" w:line="240" w:lineRule="auto"/>
        <w:ind w:left="0" w:right="115" w:firstLine="720"/>
        <w:jc w:val="both"/>
        <w:rPr>
          <w:rFonts w:ascii="Times New Roman" w:hAnsi="Times New Roman"/>
          <w:sz w:val="28"/>
          <w:szCs w:val="28"/>
          <w:lang w:val="pt-BR"/>
        </w:rPr>
      </w:pPr>
      <w:r w:rsidRPr="00E53730">
        <w:rPr>
          <w:rFonts w:ascii="Times New Roman" w:hAnsi="Times New Roman"/>
          <w:sz w:val="28"/>
          <w:szCs w:val="28"/>
          <w:lang w:val="pt-BR"/>
        </w:rPr>
        <w:t>Tiền thưởng tết năm 2020 : (x + 6%x) + 10%.(x + 6%x)</w:t>
      </w:r>
      <w:r>
        <w:rPr>
          <w:rFonts w:ascii="Times New Roman" w:hAnsi="Times New Roman"/>
          <w:sz w:val="28"/>
          <w:szCs w:val="28"/>
          <w:lang w:val="pt-BR"/>
        </w:rPr>
        <w:t xml:space="preserve"> </w: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E53730" w:rsidRDefault="00DA7146" w:rsidP="00DA7146">
      <w:pPr>
        <w:pStyle w:val="ListParagraph"/>
        <w:spacing w:after="0" w:line="240" w:lineRule="auto"/>
        <w:ind w:left="0" w:right="115"/>
        <w:jc w:val="both"/>
        <w:rPr>
          <w:rFonts w:ascii="Times New Roman" w:hAnsi="Times New Roman"/>
          <w:sz w:val="28"/>
          <w:szCs w:val="28"/>
          <w:lang w:val="pt-BR"/>
        </w:rPr>
      </w:pPr>
      <w:r>
        <w:rPr>
          <w:rFonts w:ascii="Times New Roman" w:hAnsi="Times New Roman"/>
          <w:sz w:val="28"/>
          <w:szCs w:val="28"/>
          <w:lang w:val="pt-BR"/>
        </w:rPr>
        <w:tab/>
      </w:r>
      <w:r w:rsidRPr="00E53730">
        <w:rPr>
          <w:rFonts w:ascii="Times New Roman" w:hAnsi="Times New Roman"/>
          <w:sz w:val="28"/>
          <w:szCs w:val="28"/>
          <w:lang w:val="pt-BR"/>
        </w:rPr>
        <w:t>PT: (x + 6%x) + 10%.(x + 6%x) + 500 000 = 6 330 000</w:t>
      </w:r>
    </w:p>
    <w:p w:rsidR="00DA7146" w:rsidRPr="00E53730" w:rsidRDefault="00DA7146" w:rsidP="00DA7146">
      <w:pPr>
        <w:ind w:firstLine="720"/>
        <w:rPr>
          <w:rFonts w:ascii="Times New Roman" w:hAnsi="Times New Roman"/>
          <w:sz w:val="28"/>
          <w:szCs w:val="28"/>
        </w:rPr>
      </w:pPr>
      <w:r>
        <w:rPr>
          <w:rFonts w:ascii="Times New Roman" w:hAnsi="Times New Roman"/>
          <w:sz w:val="28"/>
          <w:szCs w:val="28"/>
          <w:lang w:val="pt-BR"/>
        </w:rPr>
        <w:tab/>
      </w:r>
      <w:r>
        <w:rPr>
          <w:rFonts w:ascii="Times New Roman" w:hAnsi="Times New Roman"/>
          <w:sz w:val="28"/>
          <w:szCs w:val="28"/>
          <w:lang w:val="pt-BR"/>
        </w:rPr>
        <w:tab/>
      </w:r>
      <w:r w:rsidRPr="00E53730">
        <w:rPr>
          <w:rFonts w:ascii="Times New Roman" w:hAnsi="Times New Roman"/>
          <w:sz w:val="28"/>
          <w:szCs w:val="28"/>
          <w:lang w:val="pt-BR"/>
        </w:rPr>
        <w:sym w:font="Wingdings" w:char="F0E0"/>
      </w:r>
      <w:r w:rsidRPr="00E53730">
        <w:rPr>
          <w:rFonts w:ascii="Times New Roman" w:hAnsi="Times New Roman"/>
          <w:sz w:val="28"/>
          <w:szCs w:val="28"/>
          <w:lang w:val="pt-BR"/>
        </w:rPr>
        <w:t xml:space="preserve"> x = 5 000 000 đồng</w:t>
      </w:r>
      <w:r>
        <w:rPr>
          <w:rFonts w:ascii="Times New Roman" w:hAnsi="Times New Roman"/>
          <w:sz w:val="28"/>
          <w:szCs w:val="28"/>
          <w:lang w:val="pt-BR"/>
        </w:rPr>
        <w:t xml:space="preserve">  </w:t>
      </w:r>
      <w:r>
        <w:rPr>
          <w:rFonts w:ascii="Times New Roman" w:hAnsi="Times New Roman"/>
          <w:sz w:val="28"/>
          <w:szCs w:val="28"/>
        </w:rPr>
        <w:t>(</w:t>
      </w:r>
      <w:r w:rsidRPr="00C4387E">
        <w:rPr>
          <w:rFonts w:ascii="Times New Roman" w:hAnsi="Times New Roman"/>
          <w:sz w:val="28"/>
          <w:szCs w:val="28"/>
        </w:rPr>
        <w:t>0,25đ</w:t>
      </w:r>
      <w:r>
        <w:rPr>
          <w:rFonts w:ascii="Times New Roman" w:hAnsi="Times New Roman"/>
          <w:sz w:val="28"/>
          <w:szCs w:val="28"/>
        </w:rPr>
        <w:t>)</w:t>
      </w:r>
    </w:p>
    <w:p w:rsidR="00DA7146" w:rsidRPr="00381DE4" w:rsidRDefault="00DA7146" w:rsidP="00DA7146">
      <w:pPr>
        <w:spacing w:before="120" w:after="120" w:line="240" w:lineRule="auto"/>
        <w:jc w:val="both"/>
        <w:rPr>
          <w:rFonts w:ascii="Times New Roman" w:hAnsi="Times New Roman"/>
          <w:b/>
          <w:color w:val="000000" w:themeColor="text1"/>
          <w:sz w:val="28"/>
          <w:szCs w:val="28"/>
          <w:lang w:val="pt-BR"/>
        </w:rPr>
      </w:pPr>
      <w:r w:rsidRPr="00381DE4">
        <w:rPr>
          <w:rFonts w:ascii="Times New Roman" w:hAnsi="Times New Roman"/>
          <w:b/>
          <w:color w:val="000000" w:themeColor="text1"/>
          <w:sz w:val="28"/>
          <w:szCs w:val="28"/>
          <w:lang w:val="pt-BR"/>
        </w:rPr>
        <w:t>Bài 6</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Gọi x và y lần lượt là số học sinh dự thi của trường A và B (x; y nguyên dương) (0,25đ)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Vì số học sinh đậu của hai trường là 210 chiếm tỉ lệ là 84%</w:t>
      </w:r>
    </w:p>
    <w:p w:rsidR="00DA7146" w:rsidRDefault="00DA7146" w:rsidP="00DA7146">
      <w:pPr>
        <w:pStyle w:val="ListParagraph"/>
        <w:numPr>
          <w:ilvl w:val="0"/>
          <w:numId w:val="5"/>
        </w:num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84%.(x + y) = 210 (0,25đ)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Nếu tính riêng từng trường thì tỉ lệ đậu trường A là 80%, tỉ lệ trường B là 90%</w:t>
      </w:r>
    </w:p>
    <w:p w:rsidR="00DA7146" w:rsidRDefault="00DA7146" w:rsidP="00DA7146">
      <w:pPr>
        <w:pStyle w:val="ListParagraph"/>
        <w:numPr>
          <w:ilvl w:val="0"/>
          <w:numId w:val="5"/>
        </w:num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80%x + 90%y = 210 ( chú ý một trong 2 phương trình)</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 xml:space="preserve">Vậy ta có hpt </w:t>
      </w:r>
      <w:r w:rsidRPr="00A40E60">
        <w:rPr>
          <w:rFonts w:ascii="Times New Roman" w:hAnsi="Times New Roman"/>
          <w:color w:val="000000" w:themeColor="text1"/>
          <w:position w:val="-30"/>
          <w:sz w:val="28"/>
          <w:szCs w:val="28"/>
          <w:lang w:val="pt-BR"/>
        </w:rPr>
        <w:object w:dxaOrig="3480" w:dyaOrig="720">
          <v:shape id="_x0000_i1033" type="#_x0000_t75" style="width:174pt;height:36pt" o:ole="">
            <v:imagedata r:id="rId28" o:title=""/>
          </v:shape>
          <o:OLEObject Type="Embed" ProgID="Equation.DSMT4" ShapeID="_x0000_i1033" DrawAspect="Content" ObjectID="_1672625906" r:id="rId29"/>
        </w:object>
      </w:r>
      <w:r>
        <w:rPr>
          <w:rFonts w:ascii="Times New Roman" w:hAnsi="Times New Roman"/>
          <w:color w:val="000000" w:themeColor="text1"/>
          <w:sz w:val="28"/>
          <w:szCs w:val="28"/>
          <w:lang w:val="pt-BR"/>
        </w:rPr>
        <w:t xml:space="preserve"> (0,25đ)</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Vậy số hs trường A dự thi là 150 hs</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số hs trường B dự thi là 100 hs</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số hs đậu tuyển 10 trường A là 80%.150 = 120 hs</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 xml:space="preserve">số hs đậu tuyển 10 trường B là 90%.100 = 90 hs </w:t>
      </w:r>
    </w:p>
    <w:p w:rsidR="00DA7146" w:rsidRDefault="00DA7146" w:rsidP="00DA7146">
      <w:pPr>
        <w:spacing w:before="120" w:after="120" w:line="240" w:lineRule="auto"/>
        <w:ind w:left="720"/>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Kết luận (0,25đ)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sidRPr="00CA5E38">
        <w:rPr>
          <w:rFonts w:ascii="Times New Roman" w:hAnsi="Times New Roman"/>
          <w:b/>
          <w:color w:val="000000" w:themeColor="text1"/>
          <w:sz w:val="28"/>
          <w:szCs w:val="28"/>
          <w:lang w:val="pt-BR"/>
        </w:rPr>
        <w:t>Bài 7:</w:t>
      </w:r>
      <w:r>
        <w:rPr>
          <w:rFonts w:ascii="Times New Roman" w:hAnsi="Times New Roman"/>
          <w:color w:val="000000" w:themeColor="text1"/>
          <w:sz w:val="28"/>
          <w:szCs w:val="28"/>
          <w:lang w:val="pt-BR"/>
        </w:rPr>
        <w:t xml:space="preserve"> Tính r</w:t>
      </w:r>
      <w:r w:rsidRPr="00DC7855">
        <w:rPr>
          <w:rFonts w:ascii="Times New Roman" w:hAnsi="Times New Roman"/>
          <w:color w:val="000000" w:themeColor="text1"/>
          <w:sz w:val="28"/>
          <w:szCs w:val="28"/>
          <w:vertAlign w:val="subscript"/>
          <w:lang w:val="pt-BR"/>
        </w:rPr>
        <w:t>1</w:t>
      </w:r>
      <w:r>
        <w:rPr>
          <w:rFonts w:ascii="Times New Roman" w:hAnsi="Times New Roman"/>
          <w:color w:val="000000" w:themeColor="text1"/>
          <w:sz w:val="28"/>
          <w:szCs w:val="28"/>
          <w:lang w:val="pt-BR"/>
        </w:rPr>
        <w:t xml:space="preserve"> = 45 , r</w:t>
      </w:r>
      <w:r w:rsidRPr="00DC7855">
        <w:rPr>
          <w:rFonts w:ascii="Times New Roman" w:hAnsi="Times New Roman"/>
          <w:color w:val="000000" w:themeColor="text1"/>
          <w:sz w:val="28"/>
          <w:szCs w:val="28"/>
          <w:vertAlign w:val="subscript"/>
          <w:lang w:val="pt-BR"/>
        </w:rPr>
        <w:t>2</w:t>
      </w:r>
      <w:r>
        <w:rPr>
          <w:rFonts w:ascii="Times New Roman" w:hAnsi="Times New Roman"/>
          <w:color w:val="000000" w:themeColor="text1"/>
          <w:sz w:val="28"/>
          <w:szCs w:val="28"/>
          <w:lang w:val="pt-BR"/>
        </w:rPr>
        <w:t xml:space="preserve"> = 36 (0,25đ)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Tính V</w:t>
      </w:r>
      <w:r w:rsidRPr="00DC7855">
        <w:rPr>
          <w:rFonts w:ascii="Times New Roman" w:hAnsi="Times New Roman"/>
          <w:color w:val="000000" w:themeColor="text1"/>
          <w:sz w:val="28"/>
          <w:szCs w:val="28"/>
          <w:vertAlign w:val="subscript"/>
          <w:lang w:val="pt-BR"/>
        </w:rPr>
        <w:t>1</w:t>
      </w:r>
      <w:r>
        <w:rPr>
          <w:rFonts w:ascii="Times New Roman" w:hAnsi="Times New Roman"/>
          <w:color w:val="000000" w:themeColor="text1"/>
          <w:sz w:val="28"/>
          <w:szCs w:val="28"/>
          <w:lang w:val="pt-BR"/>
        </w:rPr>
        <w:t>(0,25đ)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Tính V</w:t>
      </w:r>
      <w:r w:rsidRPr="00DC7855">
        <w:rPr>
          <w:rFonts w:ascii="Times New Roman" w:hAnsi="Times New Roman"/>
          <w:color w:val="000000" w:themeColor="text1"/>
          <w:sz w:val="28"/>
          <w:szCs w:val="28"/>
          <w:vertAlign w:val="subscript"/>
          <w:lang w:val="pt-BR"/>
        </w:rPr>
        <w:t>2</w:t>
      </w:r>
      <w:r>
        <w:rPr>
          <w:rFonts w:ascii="Times New Roman" w:hAnsi="Times New Roman"/>
          <w:color w:val="000000" w:themeColor="text1"/>
          <w:sz w:val="28"/>
          <w:szCs w:val="28"/>
          <w:lang w:val="pt-BR"/>
        </w:rPr>
        <w:t>(0,25đ)</w:t>
      </w:r>
    </w:p>
    <w:p w:rsidR="00DA7146" w:rsidRDefault="00DA7146" w:rsidP="00DA7146">
      <w:p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ab/>
        <w:t>Tính Vữa : 10.(V</w:t>
      </w:r>
      <w:r w:rsidRPr="00DC7855">
        <w:rPr>
          <w:rFonts w:ascii="Times New Roman" w:hAnsi="Times New Roman"/>
          <w:color w:val="000000" w:themeColor="text1"/>
          <w:sz w:val="28"/>
          <w:szCs w:val="28"/>
          <w:vertAlign w:val="subscript"/>
          <w:lang w:val="pt-BR"/>
        </w:rPr>
        <w:t>1</w:t>
      </w:r>
      <w:r>
        <w:rPr>
          <w:rFonts w:ascii="Times New Roman" w:hAnsi="Times New Roman"/>
          <w:color w:val="000000" w:themeColor="text1"/>
          <w:sz w:val="28"/>
          <w:szCs w:val="28"/>
          <w:lang w:val="pt-BR"/>
        </w:rPr>
        <w:t xml:space="preserve"> –V</w:t>
      </w:r>
      <w:r w:rsidRPr="00DC7855">
        <w:rPr>
          <w:rFonts w:ascii="Times New Roman" w:hAnsi="Times New Roman"/>
          <w:color w:val="000000" w:themeColor="text1"/>
          <w:sz w:val="28"/>
          <w:szCs w:val="28"/>
          <w:vertAlign w:val="subscript"/>
          <w:lang w:val="pt-BR"/>
        </w:rPr>
        <w:t>2</w:t>
      </w:r>
      <w:r>
        <w:rPr>
          <w:rFonts w:ascii="Times New Roman" w:hAnsi="Times New Roman"/>
          <w:color w:val="000000" w:themeColor="text1"/>
          <w:sz w:val="28"/>
          <w:szCs w:val="28"/>
          <w:lang w:val="pt-BR"/>
        </w:rPr>
        <w:t>)</w:t>
      </w:r>
      <w:r w:rsidRPr="00DC7855">
        <w:rPr>
          <w:rFonts w:ascii="Times New Roman" w:hAnsi="Times New Roman"/>
          <w:color w:val="000000" w:themeColor="text1"/>
          <w:sz w:val="28"/>
          <w:szCs w:val="28"/>
          <w:lang w:val="pt-BR"/>
        </w:rPr>
        <w:t xml:space="preserve"> </w:t>
      </w:r>
      <w:r>
        <w:rPr>
          <w:rFonts w:ascii="Times New Roman" w:hAnsi="Times New Roman"/>
          <w:color w:val="000000" w:themeColor="text1"/>
          <w:sz w:val="28"/>
          <w:szCs w:val="28"/>
          <w:lang w:val="pt-BR"/>
        </w:rPr>
        <w:t>= 228906 (cm</w:t>
      </w:r>
      <w:r w:rsidRPr="00DC7855">
        <w:rPr>
          <w:rFonts w:ascii="Times New Roman" w:hAnsi="Times New Roman"/>
          <w:color w:val="000000" w:themeColor="text1"/>
          <w:sz w:val="28"/>
          <w:szCs w:val="28"/>
          <w:vertAlign w:val="superscript"/>
          <w:lang w:val="pt-BR"/>
        </w:rPr>
        <w:t>3</w:t>
      </w:r>
      <w:r>
        <w:rPr>
          <w:rFonts w:ascii="Times New Roman" w:hAnsi="Times New Roman"/>
          <w:color w:val="000000" w:themeColor="text1"/>
          <w:sz w:val="28"/>
          <w:szCs w:val="28"/>
          <w:lang w:val="pt-BR"/>
        </w:rPr>
        <w:t>) (0,25đ)</w:t>
      </w:r>
    </w:p>
    <w:p w:rsidR="00DA7146" w:rsidRPr="00726A8E" w:rsidRDefault="00DA7146" w:rsidP="00DA7146">
      <w:pPr>
        <w:spacing w:before="120" w:after="120" w:line="240" w:lineRule="auto"/>
        <w:jc w:val="both"/>
        <w:rPr>
          <w:rFonts w:ascii="Times New Roman" w:hAnsi="Times New Roman"/>
          <w:b/>
          <w:color w:val="000000" w:themeColor="text1"/>
          <w:sz w:val="28"/>
          <w:szCs w:val="28"/>
          <w:lang w:val="pt-BR"/>
        </w:rPr>
      </w:pPr>
      <w:r w:rsidRPr="00726A8E">
        <w:rPr>
          <w:rFonts w:ascii="Times New Roman" w:hAnsi="Times New Roman"/>
          <w:b/>
          <w:color w:val="000000" w:themeColor="text1"/>
          <w:sz w:val="28"/>
          <w:szCs w:val="28"/>
          <w:lang w:val="pt-BR"/>
        </w:rPr>
        <w:t>Bài 8:</w:t>
      </w:r>
    </w:p>
    <w:p w:rsidR="00DA7146" w:rsidRDefault="00DA7146" w:rsidP="00DA7146">
      <w:pPr>
        <w:pStyle w:val="ListParagraph"/>
        <w:numPr>
          <w:ilvl w:val="0"/>
          <w:numId w:val="6"/>
        </w:num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C/m: AEHF; BFEC nt (0,5đx2)</w:t>
      </w:r>
    </w:p>
    <w:p w:rsidR="00DA7146" w:rsidRDefault="00DA7146" w:rsidP="00DA7146">
      <w:pPr>
        <w:pStyle w:val="ListParagraph"/>
        <w:numPr>
          <w:ilvl w:val="0"/>
          <w:numId w:val="6"/>
        </w:num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C/m: IE vuông góc ME (0,5đ)</w:t>
      </w:r>
    </w:p>
    <w:p w:rsidR="00DA7146" w:rsidRDefault="00DA7146" w:rsidP="00DA7146">
      <w:pPr>
        <w:pStyle w:val="ListParagraph"/>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C/m: 5 đỉnh thuộc đường tròn (0,5đ)</w:t>
      </w:r>
    </w:p>
    <w:p w:rsidR="00DA7146" w:rsidRDefault="00DA7146" w:rsidP="00DA7146">
      <w:pPr>
        <w:pStyle w:val="ListParagraph"/>
        <w:numPr>
          <w:ilvl w:val="0"/>
          <w:numId w:val="6"/>
        </w:numPr>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C/m: DH là phân giác EDF (0,5đ)</w:t>
      </w:r>
    </w:p>
    <w:p w:rsidR="00DA7146" w:rsidRPr="00CA5E38" w:rsidRDefault="00DA7146" w:rsidP="00DA7146">
      <w:pPr>
        <w:pStyle w:val="ListParagraph"/>
        <w:spacing w:before="120" w:after="120" w:line="240" w:lineRule="auto"/>
        <w:jc w:val="both"/>
        <w:rPr>
          <w:rFonts w:ascii="Times New Roman" w:hAnsi="Times New Roman"/>
          <w:color w:val="000000" w:themeColor="text1"/>
          <w:sz w:val="28"/>
          <w:szCs w:val="28"/>
          <w:lang w:val="pt-BR"/>
        </w:rPr>
      </w:pPr>
      <w:r>
        <w:rPr>
          <w:rFonts w:ascii="Times New Roman" w:hAnsi="Times New Roman"/>
          <w:color w:val="000000" w:themeColor="text1"/>
          <w:sz w:val="28"/>
          <w:szCs w:val="28"/>
          <w:lang w:val="pt-BR"/>
        </w:rPr>
        <w:t>C/m: DH.DA = DB.BC = DE.DF = DK.DI (0,5đ)</w:t>
      </w:r>
    </w:p>
    <w:p w:rsidR="007E78ED" w:rsidRDefault="007E78ED"/>
    <w:sectPr w:rsidR="007E78ED" w:rsidSect="00486A7F">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CBC"/>
    <w:multiLevelType w:val="hybridMultilevel"/>
    <w:tmpl w:val="C21C62BE"/>
    <w:lvl w:ilvl="0" w:tplc="D1DEBE8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F33D0A"/>
    <w:multiLevelType w:val="hybridMultilevel"/>
    <w:tmpl w:val="78D4EF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F81FD2"/>
    <w:multiLevelType w:val="hybridMultilevel"/>
    <w:tmpl w:val="99025EFC"/>
    <w:lvl w:ilvl="0" w:tplc="C9D68A06">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A742AA6"/>
    <w:multiLevelType w:val="hybridMultilevel"/>
    <w:tmpl w:val="778256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A91DAC"/>
    <w:multiLevelType w:val="hybridMultilevel"/>
    <w:tmpl w:val="055E680A"/>
    <w:lvl w:ilvl="0" w:tplc="DC30D2D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0758A8"/>
    <w:multiLevelType w:val="hybridMultilevel"/>
    <w:tmpl w:val="7AE65D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146"/>
    <w:rsid w:val="007E78ED"/>
    <w:rsid w:val="00DA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146"/>
    <w:pPr>
      <w:spacing w:after="160" w:line="259" w:lineRule="auto"/>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714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A7146"/>
    <w:pPr>
      <w:ind w:left="720"/>
      <w:contextualSpacing/>
    </w:pPr>
  </w:style>
  <w:style w:type="character" w:customStyle="1" w:styleId="ListParagraphChar">
    <w:name w:val="List Paragraph Char"/>
    <w:link w:val="ListParagraph"/>
    <w:locked/>
    <w:rsid w:val="00DA7146"/>
    <w:rPr>
      <w:rFonts w:ascii="Calibri" w:eastAsia="Times New Roman" w:hAnsi="Calibri" w:cs="Times New Roman"/>
      <w:sz w:val="22"/>
    </w:rPr>
  </w:style>
  <w:style w:type="character" w:customStyle="1" w:styleId="fontstyle01">
    <w:name w:val="fontstyle01"/>
    <w:basedOn w:val="DefaultParagraphFont"/>
    <w:rsid w:val="00DA7146"/>
    <w:rPr>
      <w:rFonts w:ascii="Times New Roman" w:hAnsi="Times New Roman" w:cs="Times New Roman" w:hint="default"/>
      <w:b w:val="0"/>
      <w:bCs w:val="0"/>
      <w:i w:val="0"/>
      <w:iCs w:val="0"/>
      <w:color w:val="000000"/>
      <w:sz w:val="24"/>
      <w:szCs w:val="24"/>
    </w:rPr>
  </w:style>
  <w:style w:type="paragraph" w:styleId="BodyText">
    <w:name w:val="Body Text"/>
    <w:basedOn w:val="Normal"/>
    <w:link w:val="BodyTextChar"/>
    <w:uiPriority w:val="1"/>
    <w:unhideWhenUsed/>
    <w:qFormat/>
    <w:rsid w:val="00DA7146"/>
    <w:pPr>
      <w:widowControl w:val="0"/>
      <w:autoSpaceDE w:val="0"/>
      <w:autoSpaceDN w:val="0"/>
      <w:spacing w:after="0" w:line="240" w:lineRule="auto"/>
    </w:pPr>
    <w:rPr>
      <w:rFonts w:ascii="Times New Roman" w:hAnsi="Times New Roman"/>
      <w:sz w:val="24"/>
      <w:szCs w:val="24"/>
      <w:lang w:bidi="en-US"/>
    </w:rPr>
  </w:style>
  <w:style w:type="character" w:customStyle="1" w:styleId="BodyTextChar">
    <w:name w:val="Body Text Char"/>
    <w:basedOn w:val="DefaultParagraphFont"/>
    <w:link w:val="BodyText"/>
    <w:uiPriority w:val="1"/>
    <w:rsid w:val="00DA7146"/>
    <w:rPr>
      <w:rFonts w:eastAsia="Times New Roman" w:cs="Times New Roman"/>
      <w:sz w:val="24"/>
      <w:szCs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146"/>
    <w:pPr>
      <w:spacing w:after="160" w:line="259" w:lineRule="auto"/>
    </w:pPr>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7146"/>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qFormat/>
    <w:rsid w:val="00DA7146"/>
    <w:pPr>
      <w:ind w:left="720"/>
      <w:contextualSpacing/>
    </w:pPr>
  </w:style>
  <w:style w:type="character" w:customStyle="1" w:styleId="ListParagraphChar">
    <w:name w:val="List Paragraph Char"/>
    <w:link w:val="ListParagraph"/>
    <w:locked/>
    <w:rsid w:val="00DA7146"/>
    <w:rPr>
      <w:rFonts w:ascii="Calibri" w:eastAsia="Times New Roman" w:hAnsi="Calibri" w:cs="Times New Roman"/>
      <w:sz w:val="22"/>
    </w:rPr>
  </w:style>
  <w:style w:type="character" w:customStyle="1" w:styleId="fontstyle01">
    <w:name w:val="fontstyle01"/>
    <w:basedOn w:val="DefaultParagraphFont"/>
    <w:rsid w:val="00DA7146"/>
    <w:rPr>
      <w:rFonts w:ascii="Times New Roman" w:hAnsi="Times New Roman" w:cs="Times New Roman" w:hint="default"/>
      <w:b w:val="0"/>
      <w:bCs w:val="0"/>
      <w:i w:val="0"/>
      <w:iCs w:val="0"/>
      <w:color w:val="000000"/>
      <w:sz w:val="24"/>
      <w:szCs w:val="24"/>
    </w:rPr>
  </w:style>
  <w:style w:type="paragraph" w:styleId="BodyText">
    <w:name w:val="Body Text"/>
    <w:basedOn w:val="Normal"/>
    <w:link w:val="BodyTextChar"/>
    <w:uiPriority w:val="1"/>
    <w:unhideWhenUsed/>
    <w:qFormat/>
    <w:rsid w:val="00DA7146"/>
    <w:pPr>
      <w:widowControl w:val="0"/>
      <w:autoSpaceDE w:val="0"/>
      <w:autoSpaceDN w:val="0"/>
      <w:spacing w:after="0" w:line="240" w:lineRule="auto"/>
    </w:pPr>
    <w:rPr>
      <w:rFonts w:ascii="Times New Roman" w:hAnsi="Times New Roman"/>
      <w:sz w:val="24"/>
      <w:szCs w:val="24"/>
      <w:lang w:bidi="en-US"/>
    </w:rPr>
  </w:style>
  <w:style w:type="character" w:customStyle="1" w:styleId="BodyTextChar">
    <w:name w:val="Body Text Char"/>
    <w:basedOn w:val="DefaultParagraphFont"/>
    <w:link w:val="BodyText"/>
    <w:uiPriority w:val="1"/>
    <w:rsid w:val="00DA7146"/>
    <w:rPr>
      <w:rFonts w:eastAsia="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6.png"/><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7.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png"/><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c:creator>
  <cp:lastModifiedBy>NV</cp:lastModifiedBy>
  <cp:revision>1</cp:revision>
  <dcterms:created xsi:type="dcterms:W3CDTF">2021-01-19T22:30:00Z</dcterms:created>
  <dcterms:modified xsi:type="dcterms:W3CDTF">2021-01-19T22:31:00Z</dcterms:modified>
</cp:coreProperties>
</file>